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8E9A" w14:textId="79D66024" w:rsidR="00061523" w:rsidRDefault="00061523">
      <w:pPr>
        <w:rPr>
          <w:rFonts w:ascii="Slate" w:hAnsi="Slate"/>
          <w:sz w:val="15"/>
          <w:szCs w:val="15"/>
        </w:rPr>
      </w:pPr>
      <w:r>
        <w:rPr>
          <w:rFonts w:ascii="Slate" w:hAnsi="Slate"/>
          <w:noProof/>
          <w:sz w:val="15"/>
          <w:szCs w:val="15"/>
        </w:rPr>
        <w:drawing>
          <wp:anchor distT="0" distB="0" distL="114300" distR="114300" simplePos="0" relativeHeight="251659264" behindDoc="1" locked="0" layoutInCell="1" allowOverlap="1" wp14:anchorId="0AE83D91" wp14:editId="236A4859">
            <wp:simplePos x="0" y="0"/>
            <wp:positionH relativeFrom="column">
              <wp:posOffset>5253783</wp:posOffset>
            </wp:positionH>
            <wp:positionV relativeFrom="paragraph">
              <wp:posOffset>70</wp:posOffset>
            </wp:positionV>
            <wp:extent cx="1512570" cy="1772920"/>
            <wp:effectExtent l="0" t="0" r="0" b="5080"/>
            <wp:wrapTight wrapText="bothSides">
              <wp:wrapPolygon edited="0">
                <wp:start x="0" y="0"/>
                <wp:lineTo x="0" y="21507"/>
                <wp:lineTo x="21401" y="21507"/>
                <wp:lineTo x="214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570" cy="1772920"/>
                    </a:xfrm>
                    <a:prstGeom prst="rect">
                      <a:avLst/>
                    </a:prstGeom>
                  </pic:spPr>
                </pic:pic>
              </a:graphicData>
            </a:graphic>
            <wp14:sizeRelH relativeFrom="page">
              <wp14:pctWidth>0</wp14:pctWidth>
            </wp14:sizeRelH>
            <wp14:sizeRelV relativeFrom="page">
              <wp14:pctHeight>0</wp14:pctHeight>
            </wp14:sizeRelV>
          </wp:anchor>
        </w:drawing>
      </w:r>
    </w:p>
    <w:p w14:paraId="0A2D41B3" w14:textId="77777777" w:rsidR="004441C6" w:rsidRPr="004441C6" w:rsidRDefault="004441C6" w:rsidP="004441C6">
      <w:pPr>
        <w:pStyle w:val="NormalWeb"/>
        <w:spacing w:line="180" w:lineRule="auto"/>
        <w:rPr>
          <w:rFonts w:ascii="Calibri" w:hAnsi="Calibri" w:cs="Calibri"/>
          <w:b/>
          <w:bCs/>
          <w:sz w:val="10"/>
          <w:szCs w:val="10"/>
        </w:rPr>
      </w:pPr>
    </w:p>
    <w:p w14:paraId="0154C602" w14:textId="764B6B93" w:rsidR="00D9271D" w:rsidRDefault="00D9271D" w:rsidP="00474B52">
      <w:pPr>
        <w:pStyle w:val="NormalWeb"/>
        <w:spacing w:line="180" w:lineRule="auto"/>
        <w:rPr>
          <w:rFonts w:ascii="Calibri" w:hAnsi="Calibri" w:cs="Calibri"/>
          <w:b/>
          <w:bCs/>
          <w:sz w:val="32"/>
          <w:szCs w:val="32"/>
        </w:rPr>
      </w:pPr>
      <w:r w:rsidRPr="00D9271D">
        <w:rPr>
          <w:rFonts w:ascii="Calibri" w:hAnsi="Calibri" w:cs="Calibri"/>
          <w:b/>
          <w:bCs/>
          <w:sz w:val="32"/>
          <w:szCs w:val="32"/>
        </w:rPr>
        <w:t>Annual General Meeting</w:t>
      </w:r>
    </w:p>
    <w:p w14:paraId="0135CD38" w14:textId="38431A4D" w:rsidR="00D9271D" w:rsidRPr="00D9271D" w:rsidRDefault="00D9271D" w:rsidP="00474B52">
      <w:pPr>
        <w:pStyle w:val="NormalWeb"/>
        <w:spacing w:line="180" w:lineRule="auto"/>
        <w:rPr>
          <w:rFonts w:ascii="Calibri" w:hAnsi="Calibri" w:cs="Calibri"/>
          <w:b/>
          <w:bCs/>
          <w:sz w:val="32"/>
          <w:szCs w:val="32"/>
        </w:rPr>
      </w:pPr>
      <w:r w:rsidRPr="00D9271D">
        <w:rPr>
          <w:rFonts w:ascii="Calibri" w:hAnsi="Calibri" w:cs="Calibri"/>
          <w:b/>
          <w:bCs/>
          <w:sz w:val="32"/>
          <w:szCs w:val="32"/>
        </w:rPr>
        <w:t>Surf Life Saving Mid North Coast Inc.</w:t>
      </w:r>
    </w:p>
    <w:p w14:paraId="67F04D7D" w14:textId="502F8476" w:rsidR="004441C6" w:rsidRDefault="00726163" w:rsidP="00474B52">
      <w:pPr>
        <w:pStyle w:val="NormalWeb"/>
        <w:spacing w:line="180" w:lineRule="auto"/>
      </w:pPr>
      <w:r>
        <w:rPr>
          <w:rFonts w:ascii="Calibri" w:hAnsi="Calibri" w:cs="Calibri"/>
          <w:b/>
          <w:bCs/>
          <w:sz w:val="32"/>
          <w:szCs w:val="32"/>
        </w:rPr>
        <w:t>Position Nominations</w:t>
      </w:r>
      <w:r w:rsidR="000A78FE">
        <w:rPr>
          <w:rFonts w:ascii="Calibri" w:hAnsi="Calibri" w:cs="Calibri"/>
          <w:b/>
          <w:bCs/>
          <w:sz w:val="32"/>
          <w:szCs w:val="32"/>
        </w:rPr>
        <w:t xml:space="preserve"> - 2022</w:t>
      </w:r>
    </w:p>
    <w:p w14:paraId="1789CD44" w14:textId="77777777" w:rsidR="00726163" w:rsidRPr="00726163" w:rsidRDefault="00726163" w:rsidP="00726163">
      <w:pPr>
        <w:spacing w:before="100" w:beforeAutospacing="1" w:after="100" w:afterAutospacing="1"/>
        <w:rPr>
          <w:rFonts w:eastAsia="Times New Roman" w:cstheme="minorHAnsi"/>
          <w:lang w:eastAsia="en-GB"/>
        </w:rPr>
      </w:pPr>
    </w:p>
    <w:p w14:paraId="0DA9F62B" w14:textId="77777777" w:rsidR="004547E8" w:rsidRDefault="004547E8" w:rsidP="00726163">
      <w:pPr>
        <w:spacing w:before="100" w:beforeAutospacing="1" w:after="100" w:afterAutospacing="1"/>
        <w:jc w:val="center"/>
        <w:rPr>
          <w:rFonts w:eastAsia="Times New Roman" w:cstheme="minorHAnsi"/>
          <w:lang w:eastAsia="en-GB"/>
        </w:rPr>
      </w:pPr>
    </w:p>
    <w:p w14:paraId="082450D8" w14:textId="0781E889" w:rsidR="00726163" w:rsidRPr="00726163" w:rsidRDefault="00726163" w:rsidP="00726163">
      <w:pPr>
        <w:spacing w:before="100" w:beforeAutospacing="1" w:after="100" w:afterAutospacing="1"/>
        <w:jc w:val="center"/>
        <w:rPr>
          <w:rFonts w:eastAsia="Times New Roman" w:cstheme="minorHAnsi"/>
          <w:lang w:eastAsia="en-GB"/>
        </w:rPr>
      </w:pPr>
      <w:r w:rsidRPr="00726163">
        <w:rPr>
          <w:rFonts w:eastAsia="Times New Roman" w:cstheme="minorHAnsi"/>
          <w:lang w:eastAsia="en-GB"/>
        </w:rPr>
        <w:t>Nominations are sought for the following proposed positions with the Surf Life Saving Mid North Coast Branch for the 2022/23 Seas</w:t>
      </w:r>
    </w:p>
    <w:tbl>
      <w:tblPr>
        <w:tblStyle w:val="TableGrid"/>
        <w:tblW w:w="0" w:type="auto"/>
        <w:tblLook w:val="04A0" w:firstRow="1" w:lastRow="0" w:firstColumn="1" w:lastColumn="0" w:noHBand="0" w:noVBand="1"/>
      </w:tblPr>
      <w:tblGrid>
        <w:gridCol w:w="5228"/>
        <w:gridCol w:w="5228"/>
      </w:tblGrid>
      <w:tr w:rsidR="00726163" w14:paraId="6CC4E9BC" w14:textId="77777777" w:rsidTr="00AA7837">
        <w:tc>
          <w:tcPr>
            <w:tcW w:w="10456" w:type="dxa"/>
            <w:gridSpan w:val="2"/>
          </w:tcPr>
          <w:p w14:paraId="43C4B79D" w14:textId="3D699197" w:rsidR="00726163" w:rsidRPr="00726163" w:rsidRDefault="00726163" w:rsidP="00726163">
            <w:pPr>
              <w:jc w:val="center"/>
              <w:rPr>
                <w:rFonts w:eastAsia="Times New Roman" w:cstheme="minorHAnsi"/>
                <w:b/>
                <w:bCs/>
                <w:lang w:eastAsia="en-GB"/>
              </w:rPr>
            </w:pPr>
            <w:r w:rsidRPr="00726163">
              <w:rPr>
                <w:rFonts w:eastAsia="Times New Roman" w:cstheme="minorHAnsi"/>
                <w:b/>
                <w:bCs/>
                <w:lang w:eastAsia="en-GB"/>
              </w:rPr>
              <w:t>Proposed Elected Positions</w:t>
            </w:r>
            <w:r w:rsidR="0035664A">
              <w:rPr>
                <w:rFonts w:eastAsia="Times New Roman" w:cstheme="minorHAnsi"/>
                <w:b/>
                <w:bCs/>
                <w:lang w:eastAsia="en-GB"/>
              </w:rPr>
              <w:t xml:space="preserve"> – 2022/23 Season</w:t>
            </w:r>
          </w:p>
        </w:tc>
      </w:tr>
      <w:tr w:rsidR="00726163" w14:paraId="4886AD46" w14:textId="77777777" w:rsidTr="00726163">
        <w:tc>
          <w:tcPr>
            <w:tcW w:w="5228" w:type="dxa"/>
          </w:tcPr>
          <w:p w14:paraId="5D955C5B" w14:textId="4D32848C" w:rsidR="00726163" w:rsidRPr="0035664A" w:rsidRDefault="00726163" w:rsidP="00726163">
            <w:pPr>
              <w:jc w:val="center"/>
              <w:rPr>
                <w:rFonts w:eastAsia="Times New Roman" w:cstheme="minorHAnsi"/>
                <w:b/>
                <w:bCs/>
                <w:lang w:eastAsia="en-GB"/>
              </w:rPr>
            </w:pPr>
            <w:r w:rsidRPr="0035664A">
              <w:rPr>
                <w:rFonts w:eastAsia="Times New Roman" w:cstheme="minorHAnsi"/>
                <w:b/>
                <w:bCs/>
                <w:lang w:eastAsia="en-GB"/>
              </w:rPr>
              <w:t>Executive Committee Member 2-year term</w:t>
            </w:r>
          </w:p>
        </w:tc>
        <w:tc>
          <w:tcPr>
            <w:tcW w:w="5228" w:type="dxa"/>
          </w:tcPr>
          <w:p w14:paraId="4604FDBA" w14:textId="42748A7B" w:rsidR="00726163" w:rsidRPr="0035664A" w:rsidRDefault="00726163" w:rsidP="00726163">
            <w:pPr>
              <w:jc w:val="center"/>
              <w:rPr>
                <w:rFonts w:eastAsia="Times New Roman" w:cstheme="minorHAnsi"/>
                <w:b/>
                <w:bCs/>
                <w:lang w:eastAsia="en-GB"/>
              </w:rPr>
            </w:pPr>
            <w:r w:rsidRPr="0035664A">
              <w:rPr>
                <w:rFonts w:eastAsia="Times New Roman" w:cstheme="minorHAnsi"/>
                <w:b/>
                <w:bCs/>
                <w:lang w:eastAsia="en-GB"/>
              </w:rPr>
              <w:t>Elected Officers 1-year term</w:t>
            </w:r>
          </w:p>
        </w:tc>
      </w:tr>
      <w:tr w:rsidR="00726163" w14:paraId="4C1C256D" w14:textId="77777777" w:rsidTr="00726163">
        <w:tc>
          <w:tcPr>
            <w:tcW w:w="5228" w:type="dxa"/>
          </w:tcPr>
          <w:p w14:paraId="1674DD34" w14:textId="72A42728" w:rsidR="00726163" w:rsidRDefault="00726163" w:rsidP="00726163">
            <w:pPr>
              <w:jc w:val="center"/>
              <w:rPr>
                <w:rFonts w:eastAsia="Times New Roman" w:cstheme="minorHAnsi"/>
                <w:lang w:eastAsia="en-GB"/>
              </w:rPr>
            </w:pPr>
            <w:r>
              <w:rPr>
                <w:rFonts w:eastAsia="Times New Roman" w:cstheme="minorHAnsi"/>
                <w:lang w:eastAsia="en-GB"/>
              </w:rPr>
              <w:t>President</w:t>
            </w:r>
          </w:p>
        </w:tc>
        <w:tc>
          <w:tcPr>
            <w:tcW w:w="5228" w:type="dxa"/>
          </w:tcPr>
          <w:p w14:paraId="1C56E1AB" w14:textId="74254B28" w:rsidR="00726163" w:rsidRDefault="00726163" w:rsidP="00726163">
            <w:pPr>
              <w:jc w:val="center"/>
              <w:rPr>
                <w:rFonts w:eastAsia="Times New Roman" w:cstheme="minorHAnsi"/>
                <w:lang w:eastAsia="en-GB"/>
              </w:rPr>
            </w:pPr>
            <w:r>
              <w:rPr>
                <w:rFonts w:eastAsia="Times New Roman" w:cstheme="minorHAnsi"/>
                <w:lang w:eastAsia="en-GB"/>
              </w:rPr>
              <w:t>Registrar and Assets Officer</w:t>
            </w:r>
          </w:p>
        </w:tc>
      </w:tr>
      <w:tr w:rsidR="00726163" w14:paraId="32794E38" w14:textId="77777777" w:rsidTr="00726163">
        <w:tc>
          <w:tcPr>
            <w:tcW w:w="5228" w:type="dxa"/>
          </w:tcPr>
          <w:p w14:paraId="5752F26F" w14:textId="38E3F17D" w:rsidR="00726163" w:rsidRDefault="00726163" w:rsidP="00726163">
            <w:pPr>
              <w:jc w:val="center"/>
              <w:rPr>
                <w:rFonts w:eastAsia="Times New Roman" w:cstheme="minorHAnsi"/>
                <w:lang w:eastAsia="en-GB"/>
              </w:rPr>
            </w:pPr>
            <w:r>
              <w:rPr>
                <w:rFonts w:eastAsia="Times New Roman" w:cstheme="minorHAnsi"/>
                <w:lang w:eastAsia="en-GB"/>
              </w:rPr>
              <w:t>Director of Finance</w:t>
            </w:r>
          </w:p>
        </w:tc>
        <w:tc>
          <w:tcPr>
            <w:tcW w:w="5228" w:type="dxa"/>
          </w:tcPr>
          <w:p w14:paraId="242B76CD" w14:textId="102755B3" w:rsidR="00726163" w:rsidRDefault="00726163" w:rsidP="00726163">
            <w:pPr>
              <w:jc w:val="center"/>
              <w:rPr>
                <w:rFonts w:eastAsia="Times New Roman" w:cstheme="minorHAnsi"/>
                <w:lang w:eastAsia="en-GB"/>
              </w:rPr>
            </w:pPr>
            <w:r>
              <w:rPr>
                <w:rFonts w:eastAsia="Times New Roman" w:cstheme="minorHAnsi"/>
                <w:lang w:eastAsia="en-GB"/>
              </w:rPr>
              <w:t>Complaints Manager</w:t>
            </w:r>
          </w:p>
        </w:tc>
      </w:tr>
      <w:tr w:rsidR="00726163" w14:paraId="6EA53735" w14:textId="77777777" w:rsidTr="00726163">
        <w:tc>
          <w:tcPr>
            <w:tcW w:w="5228" w:type="dxa"/>
          </w:tcPr>
          <w:p w14:paraId="77BAB361" w14:textId="7FC807A7" w:rsidR="00726163" w:rsidRDefault="00726163" w:rsidP="00726163">
            <w:pPr>
              <w:jc w:val="center"/>
              <w:rPr>
                <w:rFonts w:eastAsia="Times New Roman" w:cstheme="minorHAnsi"/>
                <w:lang w:eastAsia="en-GB"/>
              </w:rPr>
            </w:pPr>
            <w:r>
              <w:rPr>
                <w:rFonts w:eastAsia="Times New Roman" w:cstheme="minorHAnsi"/>
                <w:lang w:eastAsia="en-GB"/>
              </w:rPr>
              <w:t>Director of Education</w:t>
            </w:r>
          </w:p>
        </w:tc>
        <w:tc>
          <w:tcPr>
            <w:tcW w:w="5228" w:type="dxa"/>
          </w:tcPr>
          <w:p w14:paraId="50808CC5" w14:textId="5F2BB5AD" w:rsidR="00726163" w:rsidRDefault="00726163" w:rsidP="00726163">
            <w:pPr>
              <w:jc w:val="center"/>
              <w:rPr>
                <w:rFonts w:eastAsia="Times New Roman" w:cstheme="minorHAnsi"/>
                <w:lang w:eastAsia="en-GB"/>
              </w:rPr>
            </w:pPr>
            <w:r>
              <w:rPr>
                <w:rFonts w:eastAsia="Times New Roman" w:cstheme="minorHAnsi"/>
                <w:lang w:eastAsia="en-GB"/>
              </w:rPr>
              <w:t>WH+S Officer</w:t>
            </w:r>
          </w:p>
        </w:tc>
      </w:tr>
      <w:tr w:rsidR="00726163" w14:paraId="49E9604F" w14:textId="77777777" w:rsidTr="00726163">
        <w:tc>
          <w:tcPr>
            <w:tcW w:w="5228" w:type="dxa"/>
          </w:tcPr>
          <w:p w14:paraId="423262FC" w14:textId="79842CE6" w:rsidR="00726163" w:rsidRDefault="00726163" w:rsidP="00726163">
            <w:pPr>
              <w:jc w:val="center"/>
              <w:rPr>
                <w:rFonts w:eastAsia="Times New Roman" w:cstheme="minorHAnsi"/>
                <w:lang w:eastAsia="en-GB"/>
              </w:rPr>
            </w:pPr>
            <w:r>
              <w:rPr>
                <w:rFonts w:eastAsia="Times New Roman" w:cstheme="minorHAnsi"/>
                <w:lang w:eastAsia="en-GB"/>
              </w:rPr>
              <w:t>Director of Surf Sports</w:t>
            </w:r>
          </w:p>
        </w:tc>
        <w:tc>
          <w:tcPr>
            <w:tcW w:w="5228" w:type="dxa"/>
          </w:tcPr>
          <w:p w14:paraId="220C38BD" w14:textId="696C1B2F" w:rsidR="00726163" w:rsidRDefault="00726163" w:rsidP="00726163">
            <w:pPr>
              <w:jc w:val="center"/>
              <w:rPr>
                <w:rFonts w:eastAsia="Times New Roman" w:cstheme="minorHAnsi"/>
                <w:lang w:eastAsia="en-GB"/>
              </w:rPr>
            </w:pPr>
            <w:r>
              <w:rPr>
                <w:rFonts w:eastAsia="Times New Roman" w:cstheme="minorHAnsi"/>
                <w:lang w:eastAsia="en-GB"/>
              </w:rPr>
              <w:t>Deputy Director of Lifesaving</w:t>
            </w:r>
          </w:p>
        </w:tc>
      </w:tr>
      <w:tr w:rsidR="00726163" w14:paraId="460B0A75" w14:textId="77777777" w:rsidTr="00726163">
        <w:tc>
          <w:tcPr>
            <w:tcW w:w="5228" w:type="dxa"/>
          </w:tcPr>
          <w:p w14:paraId="02625546" w14:textId="788B7531" w:rsidR="00726163" w:rsidRDefault="00726163" w:rsidP="00726163">
            <w:pPr>
              <w:jc w:val="center"/>
              <w:rPr>
                <w:rFonts w:eastAsia="Times New Roman" w:cstheme="minorHAnsi"/>
                <w:lang w:eastAsia="en-GB"/>
              </w:rPr>
            </w:pPr>
            <w:r>
              <w:rPr>
                <w:rFonts w:eastAsia="Times New Roman" w:cstheme="minorHAnsi"/>
                <w:lang w:eastAsia="en-GB"/>
              </w:rPr>
              <w:t>Director of Member Services</w:t>
            </w:r>
          </w:p>
        </w:tc>
        <w:tc>
          <w:tcPr>
            <w:tcW w:w="5228" w:type="dxa"/>
          </w:tcPr>
          <w:p w14:paraId="116E0D90" w14:textId="087E3F2F" w:rsidR="00726163" w:rsidRDefault="00726163" w:rsidP="00726163">
            <w:pPr>
              <w:jc w:val="center"/>
              <w:rPr>
                <w:rFonts w:eastAsia="Times New Roman" w:cstheme="minorHAnsi"/>
                <w:lang w:eastAsia="en-GB"/>
              </w:rPr>
            </w:pPr>
            <w:r>
              <w:rPr>
                <w:rFonts w:eastAsia="Times New Roman" w:cstheme="minorHAnsi"/>
                <w:lang w:eastAsia="en-GB"/>
              </w:rPr>
              <w:t>Deputy Director of Member Services</w:t>
            </w:r>
          </w:p>
        </w:tc>
      </w:tr>
      <w:tr w:rsidR="00726163" w14:paraId="115188CF" w14:textId="77777777" w:rsidTr="00726163">
        <w:tc>
          <w:tcPr>
            <w:tcW w:w="5228" w:type="dxa"/>
          </w:tcPr>
          <w:p w14:paraId="4AD37A25" w14:textId="77777777" w:rsidR="00726163" w:rsidRDefault="00726163" w:rsidP="00726163">
            <w:pPr>
              <w:jc w:val="center"/>
              <w:rPr>
                <w:rFonts w:eastAsia="Times New Roman" w:cstheme="minorHAnsi"/>
                <w:lang w:eastAsia="en-GB"/>
              </w:rPr>
            </w:pPr>
          </w:p>
        </w:tc>
        <w:tc>
          <w:tcPr>
            <w:tcW w:w="5228" w:type="dxa"/>
          </w:tcPr>
          <w:p w14:paraId="2E01ACDE" w14:textId="0A75DB0A" w:rsidR="00726163" w:rsidRDefault="0035664A" w:rsidP="00726163">
            <w:pPr>
              <w:jc w:val="center"/>
              <w:rPr>
                <w:rFonts w:eastAsia="Times New Roman" w:cstheme="minorHAnsi"/>
                <w:lang w:eastAsia="en-GB"/>
              </w:rPr>
            </w:pPr>
            <w:r>
              <w:rPr>
                <w:rFonts w:eastAsia="Times New Roman" w:cstheme="minorHAnsi"/>
                <w:lang w:eastAsia="en-GB"/>
              </w:rPr>
              <w:t>Education Officer – North</w:t>
            </w:r>
          </w:p>
        </w:tc>
      </w:tr>
      <w:tr w:rsidR="0035664A" w14:paraId="6B16FB5A" w14:textId="77777777" w:rsidTr="00726163">
        <w:tc>
          <w:tcPr>
            <w:tcW w:w="5228" w:type="dxa"/>
          </w:tcPr>
          <w:p w14:paraId="1F930170" w14:textId="45276E8C" w:rsidR="0035664A" w:rsidRPr="0035664A" w:rsidRDefault="0035664A" w:rsidP="00726163">
            <w:pPr>
              <w:jc w:val="center"/>
              <w:rPr>
                <w:rFonts w:eastAsia="Times New Roman" w:cstheme="minorHAnsi"/>
                <w:b/>
                <w:bCs/>
                <w:lang w:eastAsia="en-GB"/>
              </w:rPr>
            </w:pPr>
            <w:r w:rsidRPr="0035664A">
              <w:rPr>
                <w:rFonts w:eastAsia="Times New Roman" w:cstheme="minorHAnsi"/>
                <w:b/>
                <w:bCs/>
                <w:lang w:eastAsia="en-GB"/>
              </w:rPr>
              <w:t>Sub Committees Elected</w:t>
            </w:r>
          </w:p>
        </w:tc>
        <w:tc>
          <w:tcPr>
            <w:tcW w:w="5228" w:type="dxa"/>
          </w:tcPr>
          <w:p w14:paraId="65AAF8C8" w14:textId="6D23AA28" w:rsidR="0035664A" w:rsidRDefault="0035664A" w:rsidP="00726163">
            <w:pPr>
              <w:jc w:val="center"/>
              <w:rPr>
                <w:rFonts w:eastAsia="Times New Roman" w:cstheme="minorHAnsi"/>
                <w:lang w:eastAsia="en-GB"/>
              </w:rPr>
            </w:pPr>
            <w:r>
              <w:rPr>
                <w:rFonts w:eastAsia="Times New Roman" w:cstheme="minorHAnsi"/>
                <w:lang w:eastAsia="en-GB"/>
              </w:rPr>
              <w:t>Education Officer - South</w:t>
            </w:r>
          </w:p>
        </w:tc>
      </w:tr>
      <w:tr w:rsidR="0035664A" w14:paraId="58420856" w14:textId="77777777" w:rsidTr="00726163">
        <w:tc>
          <w:tcPr>
            <w:tcW w:w="5228" w:type="dxa"/>
          </w:tcPr>
          <w:p w14:paraId="1CD2698F" w14:textId="58193F28" w:rsidR="0035664A" w:rsidRDefault="0035664A" w:rsidP="00726163">
            <w:pPr>
              <w:jc w:val="center"/>
              <w:rPr>
                <w:rFonts w:eastAsia="Times New Roman" w:cstheme="minorHAnsi"/>
                <w:lang w:eastAsia="en-GB"/>
              </w:rPr>
            </w:pPr>
            <w:r>
              <w:rPr>
                <w:rFonts w:eastAsia="Times New Roman" w:cstheme="minorHAnsi"/>
                <w:lang w:eastAsia="en-GB"/>
              </w:rPr>
              <w:t>Constitution Committee</w:t>
            </w:r>
          </w:p>
        </w:tc>
        <w:tc>
          <w:tcPr>
            <w:tcW w:w="5228" w:type="dxa"/>
          </w:tcPr>
          <w:p w14:paraId="4F284DEB" w14:textId="4E0DADB3" w:rsidR="0035664A" w:rsidRDefault="0035664A" w:rsidP="00726163">
            <w:pPr>
              <w:jc w:val="center"/>
              <w:rPr>
                <w:rFonts w:eastAsia="Times New Roman" w:cstheme="minorHAnsi"/>
                <w:lang w:eastAsia="en-GB"/>
              </w:rPr>
            </w:pPr>
            <w:r>
              <w:rPr>
                <w:rFonts w:eastAsia="Times New Roman" w:cstheme="minorHAnsi"/>
                <w:lang w:eastAsia="en-GB"/>
              </w:rPr>
              <w:t>Education Officer – Junior</w:t>
            </w:r>
          </w:p>
        </w:tc>
      </w:tr>
      <w:tr w:rsidR="0035664A" w14:paraId="3BB29BBE" w14:textId="77777777" w:rsidTr="00726163">
        <w:tc>
          <w:tcPr>
            <w:tcW w:w="5228" w:type="dxa"/>
          </w:tcPr>
          <w:p w14:paraId="41EDA47E" w14:textId="597E723C" w:rsidR="0035664A" w:rsidRDefault="0035664A" w:rsidP="00726163">
            <w:pPr>
              <w:jc w:val="center"/>
              <w:rPr>
                <w:rFonts w:eastAsia="Times New Roman" w:cstheme="minorHAnsi"/>
                <w:lang w:eastAsia="en-GB"/>
              </w:rPr>
            </w:pPr>
            <w:r>
              <w:rPr>
                <w:rFonts w:eastAsia="Times New Roman" w:cstheme="minorHAnsi"/>
                <w:lang w:eastAsia="en-GB"/>
              </w:rPr>
              <w:t>Disciplinary and Grievance Committee</w:t>
            </w:r>
          </w:p>
        </w:tc>
        <w:tc>
          <w:tcPr>
            <w:tcW w:w="5228" w:type="dxa"/>
          </w:tcPr>
          <w:p w14:paraId="54CC4652" w14:textId="2F81E9CF" w:rsidR="0035664A" w:rsidRDefault="0035664A" w:rsidP="00726163">
            <w:pPr>
              <w:jc w:val="center"/>
              <w:rPr>
                <w:rFonts w:eastAsia="Times New Roman" w:cstheme="minorHAnsi"/>
                <w:lang w:eastAsia="en-GB"/>
              </w:rPr>
            </w:pPr>
            <w:r>
              <w:rPr>
                <w:rFonts w:eastAsia="Times New Roman" w:cstheme="minorHAnsi"/>
                <w:lang w:eastAsia="en-GB"/>
              </w:rPr>
              <w:t>Deputy Director of Surf Sports</w:t>
            </w:r>
          </w:p>
        </w:tc>
        <w:bookmarkStart w:id="0" w:name="_GoBack"/>
        <w:bookmarkEnd w:id="0"/>
      </w:tr>
      <w:tr w:rsidR="0035664A" w14:paraId="1BB0DE92" w14:textId="77777777" w:rsidTr="00726163">
        <w:tc>
          <w:tcPr>
            <w:tcW w:w="5228" w:type="dxa"/>
          </w:tcPr>
          <w:p w14:paraId="324DC25F" w14:textId="07C055F2" w:rsidR="0035664A" w:rsidRDefault="0035664A" w:rsidP="00726163">
            <w:pPr>
              <w:jc w:val="center"/>
              <w:rPr>
                <w:rFonts w:eastAsia="Times New Roman" w:cstheme="minorHAnsi"/>
                <w:lang w:eastAsia="en-GB"/>
              </w:rPr>
            </w:pPr>
            <w:r>
              <w:rPr>
                <w:rFonts w:eastAsia="Times New Roman" w:cstheme="minorHAnsi"/>
                <w:lang w:eastAsia="en-GB"/>
              </w:rPr>
              <w:t>Life Membership Committee</w:t>
            </w:r>
          </w:p>
        </w:tc>
        <w:tc>
          <w:tcPr>
            <w:tcW w:w="5228" w:type="dxa"/>
          </w:tcPr>
          <w:p w14:paraId="6C267DB1" w14:textId="1FC9E5A9" w:rsidR="0035664A" w:rsidRDefault="0035664A" w:rsidP="00726163">
            <w:pPr>
              <w:jc w:val="center"/>
              <w:rPr>
                <w:rFonts w:eastAsia="Times New Roman" w:cstheme="minorHAnsi"/>
                <w:lang w:eastAsia="en-GB"/>
              </w:rPr>
            </w:pPr>
            <w:r>
              <w:rPr>
                <w:rFonts w:eastAsia="Times New Roman" w:cstheme="minorHAnsi"/>
                <w:lang w:eastAsia="en-GB"/>
              </w:rPr>
              <w:t>Junior Surf Sports Coordinator</w:t>
            </w:r>
          </w:p>
        </w:tc>
      </w:tr>
      <w:tr w:rsidR="0035664A" w14:paraId="0ABCEBA4" w14:textId="77777777" w:rsidTr="00726163">
        <w:tc>
          <w:tcPr>
            <w:tcW w:w="5228" w:type="dxa"/>
          </w:tcPr>
          <w:p w14:paraId="7C9B5859" w14:textId="564BBA85" w:rsidR="0035664A" w:rsidRDefault="0035664A" w:rsidP="00726163">
            <w:pPr>
              <w:jc w:val="center"/>
              <w:rPr>
                <w:rFonts w:eastAsia="Times New Roman" w:cstheme="minorHAnsi"/>
                <w:lang w:eastAsia="en-GB"/>
              </w:rPr>
            </w:pPr>
            <w:r>
              <w:rPr>
                <w:rFonts w:eastAsia="Times New Roman" w:cstheme="minorHAnsi"/>
                <w:lang w:eastAsia="en-GB"/>
              </w:rPr>
              <w:t>Meritorious Awards Committee</w:t>
            </w:r>
          </w:p>
        </w:tc>
        <w:tc>
          <w:tcPr>
            <w:tcW w:w="5228" w:type="dxa"/>
          </w:tcPr>
          <w:p w14:paraId="6E9950C8" w14:textId="6378E2C5" w:rsidR="0035664A" w:rsidRDefault="0035664A" w:rsidP="00726163">
            <w:pPr>
              <w:jc w:val="center"/>
              <w:rPr>
                <w:rFonts w:eastAsia="Times New Roman" w:cstheme="minorHAnsi"/>
                <w:lang w:eastAsia="en-GB"/>
              </w:rPr>
            </w:pPr>
            <w:r>
              <w:rPr>
                <w:rFonts w:eastAsia="Times New Roman" w:cstheme="minorHAnsi"/>
                <w:lang w:eastAsia="en-GB"/>
              </w:rPr>
              <w:t>Gear and Equipment Officer</w:t>
            </w:r>
          </w:p>
        </w:tc>
      </w:tr>
      <w:tr w:rsidR="0035664A" w14:paraId="116CD72D" w14:textId="77777777" w:rsidTr="00726163">
        <w:tc>
          <w:tcPr>
            <w:tcW w:w="5228" w:type="dxa"/>
          </w:tcPr>
          <w:p w14:paraId="54DB6FA8" w14:textId="77777777" w:rsidR="0035664A" w:rsidRDefault="0035664A" w:rsidP="00726163">
            <w:pPr>
              <w:jc w:val="center"/>
              <w:rPr>
                <w:rFonts w:eastAsia="Times New Roman" w:cstheme="minorHAnsi"/>
                <w:lang w:eastAsia="en-GB"/>
              </w:rPr>
            </w:pPr>
          </w:p>
        </w:tc>
        <w:tc>
          <w:tcPr>
            <w:tcW w:w="5228" w:type="dxa"/>
          </w:tcPr>
          <w:p w14:paraId="0157693C" w14:textId="63CB4765" w:rsidR="0035664A" w:rsidRDefault="0035664A" w:rsidP="00726163">
            <w:pPr>
              <w:jc w:val="center"/>
              <w:rPr>
                <w:rFonts w:eastAsia="Times New Roman" w:cstheme="minorHAnsi"/>
                <w:lang w:eastAsia="en-GB"/>
              </w:rPr>
            </w:pPr>
            <w:r>
              <w:rPr>
                <w:rFonts w:eastAsia="Times New Roman" w:cstheme="minorHAnsi"/>
                <w:lang w:eastAsia="en-GB"/>
              </w:rPr>
              <w:t>Officials Coordinator</w:t>
            </w:r>
          </w:p>
        </w:tc>
      </w:tr>
      <w:tr w:rsidR="0035664A" w14:paraId="1ED2A46F" w14:textId="77777777" w:rsidTr="00726163">
        <w:tc>
          <w:tcPr>
            <w:tcW w:w="5228" w:type="dxa"/>
          </w:tcPr>
          <w:p w14:paraId="2C8FF70A" w14:textId="77777777" w:rsidR="0035664A" w:rsidRDefault="0035664A" w:rsidP="00726163">
            <w:pPr>
              <w:jc w:val="center"/>
              <w:rPr>
                <w:rFonts w:eastAsia="Times New Roman" w:cstheme="minorHAnsi"/>
                <w:lang w:eastAsia="en-GB"/>
              </w:rPr>
            </w:pPr>
          </w:p>
        </w:tc>
        <w:tc>
          <w:tcPr>
            <w:tcW w:w="5228" w:type="dxa"/>
          </w:tcPr>
          <w:p w14:paraId="2A050D0E" w14:textId="05591151" w:rsidR="0035664A" w:rsidRDefault="0035664A" w:rsidP="00726163">
            <w:pPr>
              <w:jc w:val="center"/>
              <w:rPr>
                <w:rFonts w:eastAsia="Times New Roman" w:cstheme="minorHAnsi"/>
                <w:lang w:eastAsia="en-GB"/>
              </w:rPr>
            </w:pPr>
            <w:r>
              <w:rPr>
                <w:rFonts w:eastAsia="Times New Roman" w:cstheme="minorHAnsi"/>
                <w:lang w:eastAsia="en-GB"/>
              </w:rPr>
              <w:t>Carnival Administration Coordinator</w:t>
            </w:r>
          </w:p>
        </w:tc>
      </w:tr>
      <w:tr w:rsidR="0035664A" w14:paraId="35278C33" w14:textId="77777777" w:rsidTr="00726163">
        <w:tc>
          <w:tcPr>
            <w:tcW w:w="5228" w:type="dxa"/>
          </w:tcPr>
          <w:p w14:paraId="4217613C" w14:textId="77777777" w:rsidR="0035664A" w:rsidRDefault="0035664A" w:rsidP="00726163">
            <w:pPr>
              <w:jc w:val="center"/>
              <w:rPr>
                <w:rFonts w:eastAsia="Times New Roman" w:cstheme="minorHAnsi"/>
                <w:lang w:eastAsia="en-GB"/>
              </w:rPr>
            </w:pPr>
          </w:p>
        </w:tc>
        <w:tc>
          <w:tcPr>
            <w:tcW w:w="5228" w:type="dxa"/>
          </w:tcPr>
          <w:p w14:paraId="15FA0F3E" w14:textId="206AE1F1" w:rsidR="0035664A" w:rsidRDefault="0035664A" w:rsidP="00726163">
            <w:pPr>
              <w:jc w:val="center"/>
              <w:rPr>
                <w:rFonts w:eastAsia="Times New Roman" w:cstheme="minorHAnsi"/>
                <w:lang w:eastAsia="en-GB"/>
              </w:rPr>
            </w:pPr>
            <w:r>
              <w:rPr>
                <w:rFonts w:eastAsia="Times New Roman" w:cstheme="minorHAnsi"/>
                <w:lang w:eastAsia="en-GB"/>
              </w:rPr>
              <w:t>Coaching Coordinator</w:t>
            </w:r>
          </w:p>
        </w:tc>
      </w:tr>
      <w:tr w:rsidR="0035664A" w14:paraId="0254A07A" w14:textId="77777777" w:rsidTr="00726163">
        <w:tc>
          <w:tcPr>
            <w:tcW w:w="5228" w:type="dxa"/>
          </w:tcPr>
          <w:p w14:paraId="72161826" w14:textId="77777777" w:rsidR="0035664A" w:rsidRDefault="0035664A" w:rsidP="00726163">
            <w:pPr>
              <w:jc w:val="center"/>
              <w:rPr>
                <w:rFonts w:eastAsia="Times New Roman" w:cstheme="minorHAnsi"/>
                <w:lang w:eastAsia="en-GB"/>
              </w:rPr>
            </w:pPr>
          </w:p>
        </w:tc>
        <w:tc>
          <w:tcPr>
            <w:tcW w:w="5228" w:type="dxa"/>
          </w:tcPr>
          <w:p w14:paraId="54A96A02" w14:textId="44B3CC81" w:rsidR="0035664A" w:rsidRDefault="0035664A" w:rsidP="00726163">
            <w:pPr>
              <w:jc w:val="center"/>
              <w:rPr>
                <w:rFonts w:eastAsia="Times New Roman" w:cstheme="minorHAnsi"/>
                <w:lang w:eastAsia="en-GB"/>
              </w:rPr>
            </w:pPr>
            <w:r>
              <w:rPr>
                <w:rFonts w:eastAsia="Times New Roman" w:cstheme="minorHAnsi"/>
                <w:lang w:eastAsia="en-GB"/>
              </w:rPr>
              <w:t>Media Officer</w:t>
            </w:r>
          </w:p>
        </w:tc>
      </w:tr>
    </w:tbl>
    <w:p w14:paraId="743E217E" w14:textId="068965C8" w:rsidR="00726163" w:rsidRPr="00726163" w:rsidRDefault="00726163" w:rsidP="00726163">
      <w:pPr>
        <w:rPr>
          <w:rFonts w:eastAsia="Times New Roman" w:cstheme="minorHAnsi"/>
          <w:lang w:eastAsia="en-GB"/>
        </w:rPr>
      </w:pPr>
    </w:p>
    <w:p w14:paraId="51DAD7E5" w14:textId="4564CE1A" w:rsidR="00726163" w:rsidRPr="00726163" w:rsidRDefault="00726163" w:rsidP="00726163">
      <w:pPr>
        <w:rPr>
          <w:rFonts w:ascii="Times New Roman" w:eastAsia="Times New Roman" w:hAnsi="Times New Roman" w:cs="Times New Roman"/>
          <w:lang w:eastAsia="en-GB"/>
        </w:rPr>
      </w:pPr>
    </w:p>
    <w:p w14:paraId="53994162" w14:textId="6538FDF4" w:rsidR="00726163" w:rsidRPr="00726163" w:rsidRDefault="00726163" w:rsidP="0035664A">
      <w:pPr>
        <w:spacing w:before="100" w:beforeAutospacing="1" w:after="100" w:afterAutospacing="1"/>
        <w:jc w:val="center"/>
        <w:rPr>
          <w:rFonts w:ascii="Times New Roman" w:eastAsia="Times New Roman" w:hAnsi="Times New Roman" w:cs="Times New Roman"/>
          <w:lang w:eastAsia="en-GB"/>
        </w:rPr>
      </w:pPr>
      <w:r w:rsidRPr="00726163">
        <w:rPr>
          <w:rFonts w:ascii="Calibri" w:eastAsia="Times New Roman" w:hAnsi="Calibri" w:cs="Calibri"/>
          <w:b/>
          <w:bCs/>
          <w:sz w:val="40"/>
          <w:szCs w:val="40"/>
          <w:lang w:eastAsia="en-GB"/>
        </w:rPr>
        <w:t xml:space="preserve">Nominations must be emailed to the Director of Administration by midnight Sunday </w:t>
      </w:r>
      <w:r w:rsidR="0091213D">
        <w:rPr>
          <w:rFonts w:ascii="Calibri" w:eastAsia="Times New Roman" w:hAnsi="Calibri" w:cs="Calibri"/>
          <w:b/>
          <w:bCs/>
          <w:sz w:val="40"/>
          <w:szCs w:val="40"/>
          <w:lang w:eastAsia="en-GB"/>
        </w:rPr>
        <w:t>31</w:t>
      </w:r>
      <w:r w:rsidR="0091213D" w:rsidRPr="0091213D">
        <w:rPr>
          <w:rFonts w:ascii="Calibri" w:eastAsia="Times New Roman" w:hAnsi="Calibri" w:cs="Calibri"/>
          <w:b/>
          <w:bCs/>
          <w:sz w:val="40"/>
          <w:szCs w:val="40"/>
          <w:vertAlign w:val="superscript"/>
          <w:lang w:eastAsia="en-GB"/>
        </w:rPr>
        <w:t>st</w:t>
      </w:r>
      <w:r w:rsidR="0091213D">
        <w:rPr>
          <w:rFonts w:ascii="Calibri" w:eastAsia="Times New Roman" w:hAnsi="Calibri" w:cs="Calibri"/>
          <w:b/>
          <w:bCs/>
          <w:sz w:val="40"/>
          <w:szCs w:val="40"/>
          <w:lang w:eastAsia="en-GB"/>
        </w:rPr>
        <w:t xml:space="preserve"> July 2022.</w:t>
      </w:r>
    </w:p>
    <w:p w14:paraId="396E3A99" w14:textId="12C60173" w:rsidR="00726163" w:rsidRPr="00726163" w:rsidRDefault="00726163" w:rsidP="0035664A">
      <w:pPr>
        <w:spacing w:before="100" w:beforeAutospacing="1" w:after="100" w:afterAutospacing="1"/>
        <w:jc w:val="center"/>
        <w:rPr>
          <w:rFonts w:ascii="Times New Roman" w:eastAsia="Times New Roman" w:hAnsi="Times New Roman" w:cs="Times New Roman"/>
          <w:lang w:eastAsia="en-GB"/>
        </w:rPr>
      </w:pPr>
      <w:r w:rsidRPr="00726163">
        <w:rPr>
          <w:rFonts w:ascii="Calibri" w:eastAsia="Times New Roman" w:hAnsi="Calibri" w:cs="Calibri"/>
          <w:b/>
          <w:bCs/>
          <w:sz w:val="40"/>
          <w:szCs w:val="40"/>
          <w:lang w:eastAsia="en-GB"/>
        </w:rPr>
        <w:t xml:space="preserve">Email to – </w:t>
      </w:r>
      <w:r w:rsidRPr="00726163">
        <w:rPr>
          <w:rFonts w:ascii="Calibri" w:eastAsia="Times New Roman" w:hAnsi="Calibri" w:cs="Calibri"/>
          <w:b/>
          <w:bCs/>
          <w:color w:val="000000" w:themeColor="text1"/>
          <w:sz w:val="40"/>
          <w:szCs w:val="40"/>
          <w:lang w:eastAsia="en-GB"/>
        </w:rPr>
        <w:t>admin@slsmnc.com.au</w:t>
      </w:r>
    </w:p>
    <w:p w14:paraId="7F1747E5" w14:textId="0A6451CC" w:rsidR="004547E8" w:rsidRDefault="004547E8">
      <w:pPr>
        <w:rPr>
          <w:rFonts w:ascii="Times New Roman" w:eastAsia="Times New Roman" w:hAnsi="Times New Roman" w:cs="Times New Roman"/>
          <w:sz w:val="21"/>
          <w:szCs w:val="21"/>
          <w:lang w:eastAsia="en-GB"/>
        </w:rPr>
      </w:pPr>
      <w:r w:rsidRPr="00C05BA2">
        <w:rPr>
          <w:rFonts w:ascii="Slate" w:hAnsi="Slate"/>
          <w:noProof/>
          <w:sz w:val="21"/>
          <w:szCs w:val="21"/>
        </w:rPr>
        <w:drawing>
          <wp:anchor distT="0" distB="0" distL="114300" distR="114300" simplePos="0" relativeHeight="251658240" behindDoc="1" locked="0" layoutInCell="1" allowOverlap="1" wp14:anchorId="15C67424" wp14:editId="676920AA">
            <wp:simplePos x="0" y="0"/>
            <wp:positionH relativeFrom="column">
              <wp:posOffset>-198120</wp:posOffset>
            </wp:positionH>
            <wp:positionV relativeFrom="paragraph">
              <wp:posOffset>926172</wp:posOffset>
            </wp:positionV>
            <wp:extent cx="2941955" cy="1037590"/>
            <wp:effectExtent l="0" t="0" r="4445" b="3810"/>
            <wp:wrapTight wrapText="bothSides">
              <wp:wrapPolygon edited="0">
                <wp:start x="0" y="0"/>
                <wp:lineTo x="0" y="21415"/>
                <wp:lineTo x="21539" y="21415"/>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b="9853"/>
                    <a:stretch/>
                  </pic:blipFill>
                  <pic:spPr bwMode="auto">
                    <a:xfrm>
                      <a:off x="0" y="0"/>
                      <a:ext cx="2941955" cy="1037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1"/>
          <w:szCs w:val="21"/>
        </w:rPr>
        <w:br w:type="page"/>
      </w:r>
    </w:p>
    <w:p w14:paraId="62AB093C" w14:textId="6E95968B" w:rsidR="005E51CD" w:rsidRPr="005E51CD" w:rsidRDefault="005E51CD" w:rsidP="005E51CD">
      <w:pPr>
        <w:spacing w:before="100" w:beforeAutospacing="1" w:after="100" w:afterAutospacing="1"/>
        <w:rPr>
          <w:rFonts w:ascii="Times New Roman" w:eastAsia="Times New Roman" w:hAnsi="Times New Roman" w:cs="Times New Roman"/>
          <w:lang w:eastAsia="en-GB"/>
        </w:rPr>
      </w:pPr>
      <w:r w:rsidRPr="005E51CD">
        <w:rPr>
          <w:rFonts w:ascii="Calibri" w:eastAsia="Times New Roman" w:hAnsi="Calibri" w:cs="Calibri"/>
          <w:b/>
          <w:bCs/>
          <w:i/>
          <w:iCs/>
          <w:lang w:eastAsia="en-GB"/>
        </w:rPr>
        <w:lastRenderedPageBreak/>
        <w:t xml:space="preserve">Draft positions descriptions </w:t>
      </w:r>
    </w:p>
    <w:p w14:paraId="568E3B95" w14:textId="1C5B41DF" w:rsidR="005E51CD" w:rsidRDefault="005E51CD" w:rsidP="005E51CD">
      <w:pPr>
        <w:spacing w:before="100" w:beforeAutospacing="1" w:after="100" w:afterAutospacing="1"/>
        <w:rPr>
          <w:rFonts w:ascii="Calibri" w:eastAsia="Times New Roman" w:hAnsi="Calibri" w:cs="Calibri"/>
          <w:b/>
          <w:bCs/>
          <w:lang w:eastAsia="en-GB"/>
        </w:rPr>
      </w:pPr>
      <w:r w:rsidRPr="005E51CD">
        <w:rPr>
          <w:rFonts w:ascii="Calibri" w:eastAsia="Times New Roman" w:hAnsi="Calibri" w:cs="Calibri"/>
          <w:b/>
          <w:bCs/>
          <w:lang w:eastAsia="en-GB"/>
        </w:rPr>
        <w:t xml:space="preserve">PRESIDENT </w:t>
      </w:r>
    </w:p>
    <w:p w14:paraId="73FABC62" w14:textId="73E840B9" w:rsidR="005E51CD" w:rsidRPr="00C17E87" w:rsidRDefault="005E51CD" w:rsidP="005E51CD">
      <w:p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The President shall:</w:t>
      </w:r>
    </w:p>
    <w:p w14:paraId="3007E003" w14:textId="04023CE1" w:rsidR="005E51CD" w:rsidRPr="00C17E87" w:rsidRDefault="005E51CD" w:rsidP="005E51CD">
      <w:pPr>
        <w:pStyle w:val="ListParagraph"/>
        <w:numPr>
          <w:ilvl w:val="0"/>
          <w:numId w:val="19"/>
        </w:numPr>
        <w:spacing w:before="100" w:beforeAutospacing="1" w:after="100" w:afterAutospacing="1"/>
        <w:rPr>
          <w:rFonts w:eastAsia="Times New Roman" w:cstheme="minorHAnsi"/>
          <w:sz w:val="22"/>
          <w:szCs w:val="22"/>
          <w:lang w:eastAsia="en-GB"/>
        </w:rPr>
      </w:pPr>
      <w:r w:rsidRPr="00C17E87">
        <w:rPr>
          <w:rFonts w:eastAsia="Times New Roman" w:cstheme="minorHAnsi"/>
          <w:sz w:val="22"/>
          <w:szCs w:val="22"/>
          <w:lang w:eastAsia="en-GB"/>
        </w:rPr>
        <w:t>Administer and be responsible for all the affairs of the Branch and shall chair all meetings of Branch Council and Branch Executive and shall report to each Branch Council or Executive Meeting those activities undertaken on behalf of the branch.</w:t>
      </w:r>
    </w:p>
    <w:p w14:paraId="07B5EBE2" w14:textId="77777777" w:rsidR="00785C17" w:rsidRPr="00C17E87" w:rsidRDefault="005E51CD" w:rsidP="005E51CD">
      <w:pPr>
        <w:pStyle w:val="ListParagraph"/>
        <w:numPr>
          <w:ilvl w:val="0"/>
          <w:numId w:val="19"/>
        </w:numPr>
        <w:spacing w:before="100" w:beforeAutospacing="1" w:after="100" w:afterAutospacing="1"/>
        <w:rPr>
          <w:rFonts w:eastAsia="Times New Roman" w:cstheme="minorHAnsi"/>
          <w:sz w:val="22"/>
          <w:szCs w:val="22"/>
          <w:lang w:eastAsia="en-GB"/>
        </w:rPr>
      </w:pPr>
      <w:r w:rsidRPr="00C17E87">
        <w:rPr>
          <w:rFonts w:ascii="Calibri" w:eastAsia="Times New Roman" w:hAnsi="Calibri" w:cs="Calibri"/>
          <w:sz w:val="22"/>
          <w:szCs w:val="22"/>
          <w:lang w:eastAsia="en-GB"/>
        </w:rPr>
        <w:t xml:space="preserve">Have a casting vote as well as a deliberative vote at Branch Council and Executive meetings. </w:t>
      </w:r>
    </w:p>
    <w:p w14:paraId="6758EE30" w14:textId="357940C1" w:rsidR="005E51CD" w:rsidRPr="00C17E87" w:rsidRDefault="005E51CD" w:rsidP="005E51CD">
      <w:pPr>
        <w:pStyle w:val="ListParagraph"/>
        <w:numPr>
          <w:ilvl w:val="0"/>
          <w:numId w:val="19"/>
        </w:numPr>
        <w:spacing w:before="100" w:beforeAutospacing="1" w:after="100" w:afterAutospacing="1"/>
        <w:rPr>
          <w:rFonts w:eastAsia="Times New Roman" w:cstheme="minorHAnsi"/>
          <w:sz w:val="22"/>
          <w:szCs w:val="22"/>
          <w:lang w:eastAsia="en-GB"/>
        </w:rPr>
      </w:pPr>
      <w:r w:rsidRPr="00C17E87">
        <w:rPr>
          <w:rFonts w:ascii="Calibri" w:eastAsia="Times New Roman" w:hAnsi="Calibri" w:cs="Calibri"/>
          <w:sz w:val="22"/>
          <w:szCs w:val="22"/>
          <w:lang w:eastAsia="en-GB"/>
        </w:rPr>
        <w:t xml:space="preserve">Be responsible to the Branch Executive and Branch Council. </w:t>
      </w:r>
    </w:p>
    <w:p w14:paraId="523439B9" w14:textId="77777777" w:rsidR="005E51CD" w:rsidRPr="00C17E87" w:rsidRDefault="005E51CD" w:rsidP="005E51CD">
      <w:pPr>
        <w:pStyle w:val="ListParagraph"/>
        <w:numPr>
          <w:ilvl w:val="0"/>
          <w:numId w:val="19"/>
        </w:numPr>
        <w:spacing w:before="100" w:beforeAutospacing="1" w:after="100" w:afterAutospacing="1"/>
        <w:rPr>
          <w:rFonts w:eastAsia="Times New Roman" w:cstheme="minorHAnsi"/>
          <w:sz w:val="22"/>
          <w:szCs w:val="22"/>
          <w:lang w:eastAsia="en-GB"/>
        </w:rPr>
      </w:pPr>
      <w:r w:rsidRPr="00C17E87">
        <w:rPr>
          <w:rFonts w:ascii="Calibri" w:eastAsia="Times New Roman" w:hAnsi="Calibri" w:cs="Calibri"/>
          <w:sz w:val="22"/>
          <w:szCs w:val="22"/>
          <w:lang w:eastAsia="en-GB"/>
        </w:rPr>
        <w:t>Be responsible for seeing that all Directors and Officers carry out their duties in accordance with this Constitution.</w:t>
      </w:r>
    </w:p>
    <w:p w14:paraId="02B81C45" w14:textId="4C4D72A6" w:rsidR="005E51CD" w:rsidRPr="00C17E87" w:rsidRDefault="005E51CD" w:rsidP="005E51CD">
      <w:pPr>
        <w:pStyle w:val="ListParagraph"/>
        <w:numPr>
          <w:ilvl w:val="0"/>
          <w:numId w:val="19"/>
        </w:numPr>
        <w:spacing w:before="100" w:beforeAutospacing="1" w:after="100" w:afterAutospacing="1"/>
        <w:rPr>
          <w:rFonts w:eastAsia="Times New Roman" w:cstheme="minorHAnsi"/>
          <w:sz w:val="22"/>
          <w:szCs w:val="22"/>
          <w:lang w:eastAsia="en-GB"/>
        </w:rPr>
      </w:pPr>
      <w:r w:rsidRPr="00C17E87">
        <w:rPr>
          <w:rFonts w:ascii="Calibri" w:eastAsia="Times New Roman" w:hAnsi="Calibri" w:cs="Calibri"/>
          <w:sz w:val="22"/>
          <w:szCs w:val="22"/>
          <w:lang w:eastAsia="en-GB"/>
        </w:rPr>
        <w:t xml:space="preserve">As required by the SLSNSW Constitution, represent the Branch at State Council meetings. The President or his proxy shall be required to furnish a written report to the Branch of all meetings attended. The delegate shall vote and carry out all instructions as directed by the Branch. Provision is made however in changing circumstances for the delegate to use their discretion when voting if new information is received. </w:t>
      </w:r>
    </w:p>
    <w:p w14:paraId="6C2143F4" w14:textId="77777777" w:rsidR="005E51CD" w:rsidRPr="005E51CD" w:rsidRDefault="005E51CD" w:rsidP="005E51CD">
      <w:pPr>
        <w:spacing w:before="100" w:beforeAutospacing="1" w:after="100" w:afterAutospacing="1"/>
        <w:rPr>
          <w:rFonts w:ascii="Times New Roman" w:eastAsia="Times New Roman" w:hAnsi="Times New Roman" w:cs="Times New Roman"/>
          <w:sz w:val="22"/>
          <w:szCs w:val="22"/>
          <w:lang w:eastAsia="en-GB"/>
        </w:rPr>
      </w:pPr>
      <w:r w:rsidRPr="005E51CD">
        <w:rPr>
          <w:rFonts w:ascii="Calibri" w:eastAsia="Times New Roman" w:hAnsi="Calibri" w:cs="Calibri"/>
          <w:sz w:val="22"/>
          <w:szCs w:val="22"/>
          <w:lang w:eastAsia="en-GB"/>
        </w:rPr>
        <w:t xml:space="preserve">Should the President be absent from a meeting or is unwilling to act as Chairperson, the Deputy President shall act as Chairperson. In the event that the Deputy President is absent or is unwilling to act as Chairperson, the members shall elect one of those present to act as Chairperson. </w:t>
      </w:r>
    </w:p>
    <w:p w14:paraId="5338CD05" w14:textId="3E92F1FA" w:rsidR="005E51CD" w:rsidRPr="005E51CD" w:rsidRDefault="005E51CD" w:rsidP="005E51CD">
      <w:pPr>
        <w:spacing w:before="100" w:beforeAutospacing="1" w:after="100" w:afterAutospacing="1"/>
        <w:rPr>
          <w:rFonts w:ascii="Times New Roman" w:eastAsia="Times New Roman" w:hAnsi="Times New Roman" w:cs="Times New Roman"/>
          <w:lang w:eastAsia="en-GB"/>
        </w:rPr>
      </w:pPr>
      <w:r w:rsidRPr="005E51CD">
        <w:rPr>
          <w:rFonts w:ascii="Calibri" w:eastAsia="Times New Roman" w:hAnsi="Calibri" w:cs="Calibri"/>
          <w:b/>
          <w:bCs/>
          <w:lang w:eastAsia="en-GB"/>
        </w:rPr>
        <w:t xml:space="preserve">DIRECTOR OF FINANCE </w:t>
      </w:r>
    </w:p>
    <w:p w14:paraId="4221F232" w14:textId="56F1C33B" w:rsidR="00785C17" w:rsidRPr="00C17E87" w:rsidRDefault="00785C17" w:rsidP="005E51CD">
      <w:p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The Director of Finance shall:</w:t>
      </w:r>
    </w:p>
    <w:p w14:paraId="4210E973" w14:textId="77777777"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Ensure that all money due to the Branch is collected and banked promptly and that all payments are authorised by the Branch are made and correct books and accounts are kept showing the financial affairs of the Branch including full details of all receipts and </w:t>
      </w:r>
      <w:r w:rsidR="00785C17" w:rsidRPr="00C17E87">
        <w:rPr>
          <w:rFonts w:ascii="Calibri" w:eastAsia="Times New Roman" w:hAnsi="Calibri" w:cs="Calibri"/>
          <w:sz w:val="22"/>
          <w:szCs w:val="22"/>
          <w:lang w:eastAsia="en-GB"/>
        </w:rPr>
        <w:t>expenditures</w:t>
      </w:r>
      <w:r w:rsidRPr="00C17E87">
        <w:rPr>
          <w:rFonts w:ascii="Calibri" w:eastAsia="Times New Roman" w:hAnsi="Calibri" w:cs="Calibri"/>
          <w:sz w:val="22"/>
          <w:szCs w:val="22"/>
          <w:lang w:eastAsia="en-GB"/>
        </w:rPr>
        <w:t xml:space="preserve"> connected with activities of the Branch.</w:t>
      </w:r>
    </w:p>
    <w:p w14:paraId="7AEF7533" w14:textId="594968CE"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Before each Branch Council meeting and at other times requested prepare a statement showing details of receipts and expenditure and particulars relating to accounts payable for the period since the previous statement and arrange to produce such statements </w:t>
      </w:r>
      <w:r w:rsidR="00C17E87">
        <w:rPr>
          <w:rFonts w:ascii="Calibri" w:eastAsia="Times New Roman" w:hAnsi="Calibri" w:cs="Calibri"/>
          <w:sz w:val="22"/>
          <w:szCs w:val="22"/>
          <w:lang w:eastAsia="en-GB"/>
        </w:rPr>
        <w:t>at</w:t>
      </w:r>
      <w:r w:rsidRPr="00C17E87">
        <w:rPr>
          <w:rFonts w:ascii="Calibri" w:eastAsia="Times New Roman" w:hAnsi="Calibri" w:cs="Calibri"/>
          <w:sz w:val="22"/>
          <w:szCs w:val="22"/>
          <w:lang w:eastAsia="en-GB"/>
        </w:rPr>
        <w:t xml:space="preserve"> the Annual General Meeting and meetings of the Branch together with a Bank Statement reconciling balance shown therein with balance as shown in the statement.</w:t>
      </w:r>
    </w:p>
    <w:p w14:paraId="7432EA46" w14:textId="77777777"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Keep or cause to be kept proper books of record and also prepare books of account showing all receipts and </w:t>
      </w:r>
      <w:r w:rsidR="00785C17" w:rsidRPr="00C17E87">
        <w:rPr>
          <w:rFonts w:ascii="Calibri" w:eastAsia="Times New Roman" w:hAnsi="Calibri" w:cs="Calibri"/>
          <w:sz w:val="22"/>
          <w:szCs w:val="22"/>
          <w:lang w:eastAsia="en-GB"/>
        </w:rPr>
        <w:t>expenditures</w:t>
      </w:r>
      <w:r w:rsidRPr="00C17E87">
        <w:rPr>
          <w:rFonts w:ascii="Calibri" w:eastAsia="Times New Roman" w:hAnsi="Calibri" w:cs="Calibri"/>
          <w:sz w:val="22"/>
          <w:szCs w:val="22"/>
          <w:lang w:eastAsia="en-GB"/>
        </w:rPr>
        <w:t xml:space="preserve"> and assets and liabilities in connection with the Branch.</w:t>
      </w:r>
    </w:p>
    <w:p w14:paraId="66636A53" w14:textId="77777777"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Liaise with the Registrar and Asset Officer regarding all assets within the Branch, including market value and depreciation.</w:t>
      </w:r>
    </w:p>
    <w:p w14:paraId="6CB6F8BF" w14:textId="77777777"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Request budget submissions from portfolios, which must be received within 28 days of the Annual General Meeting and prepare the overall branch budget.</w:t>
      </w:r>
    </w:p>
    <w:p w14:paraId="7F7CADCB" w14:textId="77777777"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Prepare a schedule of assets and liabilities of the Branch if and when requested to do so by a Branch Executive or Branch Council meeting.</w:t>
      </w:r>
    </w:p>
    <w:p w14:paraId="69BCD70A" w14:textId="6DE7AE97"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Once every year prepare a statement of Income and Expenditure together with a Balance Sheet showing the position of the Branch as at the date of the close of the financial year and cause </w:t>
      </w:r>
      <w:r w:rsidR="00C17E87">
        <w:rPr>
          <w:rFonts w:ascii="Calibri" w:eastAsia="Times New Roman" w:hAnsi="Calibri" w:cs="Calibri"/>
          <w:sz w:val="22"/>
          <w:szCs w:val="22"/>
          <w:lang w:eastAsia="en-GB"/>
        </w:rPr>
        <w:t xml:space="preserve">the </w:t>
      </w:r>
      <w:r w:rsidRPr="00C17E87">
        <w:rPr>
          <w:rFonts w:ascii="Calibri" w:eastAsia="Times New Roman" w:hAnsi="Calibri" w:cs="Calibri"/>
          <w:sz w:val="22"/>
          <w:szCs w:val="22"/>
          <w:lang w:eastAsia="en-GB"/>
        </w:rPr>
        <w:t>same to be included in the Annual Report.</w:t>
      </w:r>
    </w:p>
    <w:p w14:paraId="570E7CED" w14:textId="77777777" w:rsidR="00785C17"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In conjunction with the Director of Administration, carry out the duties of purchasing and insurance within the Branch.</w:t>
      </w:r>
    </w:p>
    <w:p w14:paraId="451E2071" w14:textId="0E84C962" w:rsidR="005E51CD" w:rsidRPr="00C17E87" w:rsidRDefault="005E51CD" w:rsidP="005E51CD">
      <w:pPr>
        <w:pStyle w:val="ListParagraph"/>
        <w:numPr>
          <w:ilvl w:val="0"/>
          <w:numId w:val="20"/>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All Branch finance records are to be audited </w:t>
      </w:r>
      <w:r w:rsidR="00C17E87">
        <w:rPr>
          <w:rFonts w:ascii="Calibri" w:eastAsia="Times New Roman" w:hAnsi="Calibri" w:cs="Calibri"/>
          <w:sz w:val="22"/>
          <w:szCs w:val="22"/>
          <w:lang w:eastAsia="en-GB"/>
        </w:rPr>
        <w:t>before</w:t>
      </w:r>
      <w:r w:rsidRPr="00C17E87">
        <w:rPr>
          <w:rFonts w:ascii="Calibri" w:eastAsia="Times New Roman" w:hAnsi="Calibri" w:cs="Calibri"/>
          <w:sz w:val="22"/>
          <w:szCs w:val="22"/>
          <w:lang w:eastAsia="en-GB"/>
        </w:rPr>
        <w:t xml:space="preserve"> AGM as per NSW Articles of Association</w:t>
      </w:r>
      <w:r w:rsidRPr="00C17E87">
        <w:rPr>
          <w:rFonts w:ascii="Calibri" w:eastAsia="Times New Roman" w:hAnsi="Calibri" w:cs="Calibri"/>
          <w:sz w:val="22"/>
          <w:szCs w:val="22"/>
          <w:lang w:eastAsia="en-GB"/>
        </w:rPr>
        <w:br/>
        <w:t xml:space="preserve">of Incorporation. </w:t>
      </w:r>
    </w:p>
    <w:p w14:paraId="28F5C906" w14:textId="77777777" w:rsidR="00C17E87" w:rsidRDefault="00C17E87">
      <w:pPr>
        <w:rPr>
          <w:rFonts w:ascii="Calibri" w:eastAsia="Times New Roman" w:hAnsi="Calibri" w:cs="Calibri"/>
          <w:b/>
          <w:bCs/>
          <w:lang w:eastAsia="en-GB"/>
        </w:rPr>
      </w:pPr>
      <w:r>
        <w:rPr>
          <w:rFonts w:ascii="Calibri" w:eastAsia="Times New Roman" w:hAnsi="Calibri" w:cs="Calibri"/>
          <w:b/>
          <w:bCs/>
          <w:lang w:eastAsia="en-GB"/>
        </w:rPr>
        <w:br w:type="page"/>
      </w:r>
    </w:p>
    <w:p w14:paraId="2FCF70E9" w14:textId="5D29D5A3" w:rsidR="005E51CD" w:rsidRPr="005E51CD" w:rsidRDefault="005E51CD" w:rsidP="005E51CD">
      <w:pPr>
        <w:spacing w:before="100" w:beforeAutospacing="1" w:after="100" w:afterAutospacing="1"/>
        <w:rPr>
          <w:rFonts w:ascii="Times New Roman" w:eastAsia="Times New Roman" w:hAnsi="Times New Roman" w:cs="Times New Roman"/>
          <w:lang w:eastAsia="en-GB"/>
        </w:rPr>
      </w:pPr>
      <w:r w:rsidRPr="005E51CD">
        <w:rPr>
          <w:rFonts w:ascii="Calibri" w:eastAsia="Times New Roman" w:hAnsi="Calibri" w:cs="Calibri"/>
          <w:b/>
          <w:bCs/>
          <w:lang w:eastAsia="en-GB"/>
        </w:rPr>
        <w:lastRenderedPageBreak/>
        <w:t xml:space="preserve">DIRECTOR OF SURF SPORTS </w:t>
      </w:r>
    </w:p>
    <w:p w14:paraId="3A5F03A5" w14:textId="1C115891" w:rsidR="00785C17" w:rsidRPr="00C17E87" w:rsidRDefault="00785C17" w:rsidP="005E51CD">
      <w:p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The Director of Surf Sports shall:</w:t>
      </w:r>
    </w:p>
    <w:p w14:paraId="3E0E40B4" w14:textId="72D89617" w:rsidR="00785C17" w:rsidRPr="00C17E87" w:rsidRDefault="005E51CD" w:rsidP="005E51CD">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Hold a current </w:t>
      </w:r>
      <w:r w:rsidR="00F40751">
        <w:rPr>
          <w:rFonts w:ascii="Calibri" w:eastAsia="Times New Roman" w:hAnsi="Calibri" w:cs="Calibri"/>
          <w:sz w:val="22"/>
          <w:szCs w:val="22"/>
          <w:lang w:eastAsia="en-GB"/>
        </w:rPr>
        <w:t>Senior</w:t>
      </w:r>
      <w:r w:rsidRPr="00C17E87">
        <w:rPr>
          <w:rFonts w:ascii="Calibri" w:eastAsia="Times New Roman" w:hAnsi="Calibri" w:cs="Calibri"/>
          <w:sz w:val="22"/>
          <w:szCs w:val="22"/>
          <w:lang w:eastAsia="en-GB"/>
        </w:rPr>
        <w:t xml:space="preserve"> Official qualification and be conversant with the current edition of the Surf Sports Manual.</w:t>
      </w:r>
    </w:p>
    <w:p w14:paraId="33381C53" w14:textId="77777777" w:rsidR="00785C17" w:rsidRPr="00C17E87" w:rsidRDefault="005E51CD" w:rsidP="005E51CD">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Chair all Surf Sports Committee meetings, and cause minutes of all meetings to be kept. These minutes are to be forwarded to the Director of Administration, preferably via email</w:t>
      </w:r>
    </w:p>
    <w:p w14:paraId="455F1A6B" w14:textId="77777777" w:rsidR="00785C17" w:rsidRPr="00C17E87" w:rsidRDefault="005E51CD" w:rsidP="00785C17">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Chair all Selection Committee meetings, and cause records of all Selection Committee meetings to be kept. </w:t>
      </w:r>
    </w:p>
    <w:p w14:paraId="1DF5C26B" w14:textId="77777777" w:rsidR="00785C17" w:rsidRPr="00C17E87" w:rsidRDefault="00785C17" w:rsidP="00785C17">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Coordinate</w:t>
      </w:r>
      <w:r w:rsidR="005E51CD" w:rsidRPr="00C17E87">
        <w:rPr>
          <w:rFonts w:ascii="Calibri" w:eastAsia="Times New Roman" w:hAnsi="Calibri" w:cs="Calibri"/>
          <w:sz w:val="22"/>
          <w:szCs w:val="22"/>
          <w:lang w:eastAsia="en-GB"/>
        </w:rPr>
        <w:t xml:space="preserve"> all competition and carnivals within the Branch. </w:t>
      </w:r>
    </w:p>
    <w:p w14:paraId="3503E19A" w14:textId="77777777" w:rsidR="00785C17" w:rsidRPr="00C17E87" w:rsidRDefault="005E51CD" w:rsidP="005E51CD">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Be responsible for the processing of all entries for carnivals, competitions and displays within the Branch.</w:t>
      </w:r>
    </w:p>
    <w:p w14:paraId="12D84095" w14:textId="77777777" w:rsidR="00785C17" w:rsidRPr="00C17E87" w:rsidRDefault="005E51CD" w:rsidP="00785C17">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Promote excellence in competition within the Branch, and where possible encourage training days and displays to support traditional and modern surf sports events. </w:t>
      </w:r>
    </w:p>
    <w:p w14:paraId="28F4C2F6" w14:textId="77777777" w:rsidR="00785C17" w:rsidRPr="00C17E87" w:rsidRDefault="005E51CD" w:rsidP="00785C17">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Promote and facilitate leadership and development pathways for coaches, officials and competitors. </w:t>
      </w:r>
    </w:p>
    <w:p w14:paraId="43B84E76" w14:textId="77777777" w:rsidR="00785C17" w:rsidRPr="00C17E87" w:rsidRDefault="005E51CD" w:rsidP="005E51CD">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Approve or reject all requests to compete outside the Branch and keep a record of all requests and subsequent decisions.</w:t>
      </w:r>
    </w:p>
    <w:p w14:paraId="6EDCBEDA" w14:textId="74E0F9E7" w:rsidR="00785C17" w:rsidRPr="00C17E87" w:rsidRDefault="005E51CD" w:rsidP="005E51CD">
      <w:pPr>
        <w:pStyle w:val="ListParagraph"/>
        <w:numPr>
          <w:ilvl w:val="0"/>
          <w:numId w:val="21"/>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Arrange for the scrutineering of all competition gear within the branch. </w:t>
      </w:r>
    </w:p>
    <w:p w14:paraId="42142842" w14:textId="10A6ECF2" w:rsidR="005E51CD" w:rsidRPr="005E51CD" w:rsidRDefault="005E51CD" w:rsidP="005E51CD">
      <w:pPr>
        <w:spacing w:before="100" w:beforeAutospacing="1" w:after="100" w:afterAutospacing="1"/>
        <w:rPr>
          <w:rFonts w:ascii="Times New Roman" w:eastAsia="Times New Roman" w:hAnsi="Times New Roman" w:cs="Times New Roman"/>
          <w:lang w:eastAsia="en-GB"/>
        </w:rPr>
      </w:pPr>
      <w:r w:rsidRPr="005E51CD">
        <w:rPr>
          <w:rFonts w:ascii="Calibri" w:eastAsia="Times New Roman" w:hAnsi="Calibri" w:cs="Calibri"/>
          <w:b/>
          <w:bCs/>
          <w:lang w:eastAsia="en-GB"/>
        </w:rPr>
        <w:t xml:space="preserve">DIRECTOR OF EDUCATION </w:t>
      </w:r>
    </w:p>
    <w:p w14:paraId="053F83BD" w14:textId="2C406806" w:rsidR="00785C17" w:rsidRPr="00C17E87" w:rsidRDefault="00785C17" w:rsidP="005E51CD">
      <w:p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The Director of Education shall:</w:t>
      </w:r>
    </w:p>
    <w:p w14:paraId="2AE4A4AE" w14:textId="77777777" w:rsidR="00785C17" w:rsidRPr="00C17E87" w:rsidRDefault="005E51CD" w:rsidP="005E51CD">
      <w:pPr>
        <w:pStyle w:val="ListParagraph"/>
        <w:numPr>
          <w:ilvl w:val="0"/>
          <w:numId w:val="22"/>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Hold a Bronze Medallion and be a currently endorsed SLSA Trainer Bronze Medallion and hold a Certificate IV Training and Assessment or higher educational qualification OR an Assessor Bronze medallion</w:t>
      </w:r>
    </w:p>
    <w:p w14:paraId="70E7A957" w14:textId="77777777" w:rsidR="00785C17" w:rsidRPr="00C17E87" w:rsidRDefault="005E51CD" w:rsidP="005E51CD">
      <w:pPr>
        <w:pStyle w:val="ListParagraph"/>
        <w:numPr>
          <w:ilvl w:val="0"/>
          <w:numId w:val="22"/>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Chair all Education Committee meetings, and cause minutes of all meetings to be kept. These minutes are to be forwarded to the Director of Administration, preferably via email</w:t>
      </w:r>
    </w:p>
    <w:p w14:paraId="250CC199" w14:textId="77777777" w:rsidR="00785C17" w:rsidRPr="00C17E87" w:rsidRDefault="00785C17" w:rsidP="00785C17">
      <w:pPr>
        <w:pStyle w:val="ListParagraph"/>
        <w:numPr>
          <w:ilvl w:val="0"/>
          <w:numId w:val="22"/>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Coordinate</w:t>
      </w:r>
      <w:r w:rsidR="005E51CD" w:rsidRPr="00C17E87">
        <w:rPr>
          <w:rFonts w:ascii="Calibri" w:eastAsia="Times New Roman" w:hAnsi="Calibri" w:cs="Calibri"/>
          <w:sz w:val="22"/>
          <w:szCs w:val="22"/>
          <w:lang w:eastAsia="en-GB"/>
        </w:rPr>
        <w:t xml:space="preserve"> all training and assessment activities within the Branch</w:t>
      </w:r>
    </w:p>
    <w:p w14:paraId="0291567B" w14:textId="77777777" w:rsidR="00C17E87" w:rsidRPr="00C17E87" w:rsidRDefault="005E51CD" w:rsidP="00C17E87">
      <w:pPr>
        <w:pStyle w:val="ListParagraph"/>
        <w:numPr>
          <w:ilvl w:val="0"/>
          <w:numId w:val="22"/>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Approve all Assessment Requests for Branch-conducted courses. </w:t>
      </w:r>
    </w:p>
    <w:p w14:paraId="44C77C03" w14:textId="77777777" w:rsidR="00C17E87" w:rsidRPr="00C17E87" w:rsidRDefault="005E51CD" w:rsidP="005E51CD">
      <w:pPr>
        <w:pStyle w:val="ListParagraph"/>
        <w:numPr>
          <w:ilvl w:val="0"/>
          <w:numId w:val="22"/>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Promote excellence in education within the Branch, and encourage professional development activities for Training Officers, Assessors and Facilitators.</w:t>
      </w:r>
    </w:p>
    <w:p w14:paraId="167E2084" w14:textId="77777777" w:rsidR="00C17E87" w:rsidRPr="00C17E87" w:rsidRDefault="005E51CD" w:rsidP="005E51CD">
      <w:pPr>
        <w:pStyle w:val="ListParagraph"/>
        <w:numPr>
          <w:ilvl w:val="0"/>
          <w:numId w:val="22"/>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Appoint mentors for probationary Training Officers, Assessors and Facilitators wishing to gain endorsement.</w:t>
      </w:r>
    </w:p>
    <w:p w14:paraId="6881085E" w14:textId="45BA488D" w:rsidR="005E51CD" w:rsidRPr="00C17E87" w:rsidRDefault="005E51CD" w:rsidP="005E51CD">
      <w:pPr>
        <w:pStyle w:val="ListParagraph"/>
        <w:numPr>
          <w:ilvl w:val="0"/>
          <w:numId w:val="22"/>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Receive paperwork required to be kept for Registered Training Organisation (RTO) reporting and audit compliance requirements. </w:t>
      </w:r>
    </w:p>
    <w:p w14:paraId="392AE746" w14:textId="77777777" w:rsidR="005E51CD" w:rsidRPr="005E51CD" w:rsidRDefault="005E51CD" w:rsidP="005E51CD">
      <w:pPr>
        <w:spacing w:before="100" w:beforeAutospacing="1" w:after="100" w:afterAutospacing="1"/>
        <w:rPr>
          <w:rFonts w:ascii="Times New Roman" w:eastAsia="Times New Roman" w:hAnsi="Times New Roman" w:cs="Times New Roman"/>
          <w:lang w:eastAsia="en-GB"/>
        </w:rPr>
      </w:pPr>
      <w:r w:rsidRPr="005E51CD">
        <w:rPr>
          <w:rFonts w:ascii="Calibri" w:eastAsia="Times New Roman" w:hAnsi="Calibri" w:cs="Calibri"/>
          <w:b/>
          <w:bCs/>
          <w:lang w:eastAsia="en-GB"/>
        </w:rPr>
        <w:t xml:space="preserve">DIRECTOR OF MEMBER SERVICES </w:t>
      </w:r>
    </w:p>
    <w:p w14:paraId="7256D427" w14:textId="7E430E08" w:rsidR="00C17E87" w:rsidRPr="00C17E87" w:rsidRDefault="00C17E87" w:rsidP="005E51CD">
      <w:p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The Director of Member Services shall:</w:t>
      </w:r>
    </w:p>
    <w:p w14:paraId="0F33FE37" w14:textId="77777777" w:rsidR="00C17E87" w:rsidRPr="00C17E87" w:rsidRDefault="005E51CD" w:rsidP="005E51CD">
      <w:pPr>
        <w:pStyle w:val="ListParagraph"/>
        <w:numPr>
          <w:ilvl w:val="0"/>
          <w:numId w:val="23"/>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Chair all Member Services Committee meetings, and cause minutes of all meetings to be kept. These minutes are to be forwarded to the Director of Administration, preferably via email</w:t>
      </w:r>
    </w:p>
    <w:p w14:paraId="1421674B" w14:textId="77777777" w:rsidR="00C17E87" w:rsidRPr="00C17E87" w:rsidRDefault="005E51CD" w:rsidP="005E51CD">
      <w:pPr>
        <w:pStyle w:val="ListParagraph"/>
        <w:numPr>
          <w:ilvl w:val="0"/>
          <w:numId w:val="23"/>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Represent the interests of all members within the Branch, including junior activities and youth members under 18.</w:t>
      </w:r>
    </w:p>
    <w:p w14:paraId="683DC004" w14:textId="77777777" w:rsidR="00C17E87" w:rsidRPr="00C17E87" w:rsidRDefault="005E51CD" w:rsidP="00C17E87">
      <w:pPr>
        <w:pStyle w:val="ListParagraph"/>
        <w:numPr>
          <w:ilvl w:val="0"/>
          <w:numId w:val="23"/>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Promote all SLSA, SLSNSW, SLSMNC and external development opportunities to eligible members.</w:t>
      </w:r>
    </w:p>
    <w:p w14:paraId="79DD9E57" w14:textId="6DD0F11A" w:rsidR="00C17E87" w:rsidRPr="00C17E87" w:rsidRDefault="00C17E87" w:rsidP="00C17E87">
      <w:pPr>
        <w:pStyle w:val="ListParagraph"/>
        <w:numPr>
          <w:ilvl w:val="0"/>
          <w:numId w:val="23"/>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Coordinate</w:t>
      </w:r>
      <w:r w:rsidR="005E51CD" w:rsidRPr="00C17E87">
        <w:rPr>
          <w:rFonts w:ascii="Calibri" w:eastAsia="Times New Roman" w:hAnsi="Calibri" w:cs="Calibri"/>
          <w:sz w:val="22"/>
          <w:szCs w:val="22"/>
          <w:lang w:eastAsia="en-GB"/>
        </w:rPr>
        <w:t xml:space="preserve"> and oversee all member development programs within the Branch. </w:t>
      </w:r>
    </w:p>
    <w:p w14:paraId="2D855989" w14:textId="3BB16285" w:rsidR="00C17E87" w:rsidRPr="00C17E87" w:rsidRDefault="00C17E87" w:rsidP="00C17E87">
      <w:pPr>
        <w:pStyle w:val="ListParagraph"/>
        <w:numPr>
          <w:ilvl w:val="0"/>
          <w:numId w:val="23"/>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Coordinate</w:t>
      </w:r>
      <w:r w:rsidR="005E51CD" w:rsidRPr="00C17E87">
        <w:rPr>
          <w:rFonts w:ascii="Calibri" w:eastAsia="Times New Roman" w:hAnsi="Calibri" w:cs="Calibri"/>
          <w:sz w:val="22"/>
          <w:szCs w:val="22"/>
          <w:lang w:eastAsia="en-GB"/>
        </w:rPr>
        <w:t xml:space="preserve"> and oversee the Junior Lifesaver of the Year Program within the Branch. </w:t>
      </w:r>
    </w:p>
    <w:p w14:paraId="424E204A" w14:textId="77777777" w:rsidR="00C17E87" w:rsidRPr="00C17E87" w:rsidRDefault="005E51CD" w:rsidP="00C17E87">
      <w:pPr>
        <w:pStyle w:val="ListParagraph"/>
        <w:numPr>
          <w:ilvl w:val="0"/>
          <w:numId w:val="23"/>
        </w:numPr>
        <w:spacing w:before="100" w:beforeAutospacing="1" w:after="100" w:afterAutospacing="1"/>
        <w:rPr>
          <w:rFonts w:ascii="Calibri" w:eastAsia="Times New Roman" w:hAnsi="Calibri" w:cs="Calibri"/>
          <w:sz w:val="22"/>
          <w:szCs w:val="22"/>
          <w:lang w:eastAsia="en-GB"/>
        </w:rPr>
      </w:pPr>
      <w:r w:rsidRPr="00C17E87">
        <w:rPr>
          <w:rFonts w:ascii="Calibri" w:eastAsia="Times New Roman" w:hAnsi="Calibri" w:cs="Calibri"/>
          <w:sz w:val="22"/>
          <w:szCs w:val="22"/>
          <w:lang w:eastAsia="en-GB"/>
        </w:rPr>
        <w:t xml:space="preserve">Co-ordinate nominations for the “Awards of Excellence” or similar for the Branch and State. </w:t>
      </w:r>
    </w:p>
    <w:p w14:paraId="1F83BF43" w14:textId="42A7E898" w:rsidR="00E312CB" w:rsidRPr="00C17E87" w:rsidRDefault="00C17E87" w:rsidP="00C17E87">
      <w:pPr>
        <w:pStyle w:val="ListParagraph"/>
        <w:numPr>
          <w:ilvl w:val="0"/>
          <w:numId w:val="23"/>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Coordinate</w:t>
      </w:r>
      <w:r w:rsidR="005E51CD" w:rsidRPr="00C17E87">
        <w:rPr>
          <w:rFonts w:ascii="Calibri" w:eastAsia="Times New Roman" w:hAnsi="Calibri" w:cs="Calibri"/>
          <w:sz w:val="22"/>
          <w:szCs w:val="22"/>
          <w:lang w:eastAsia="en-GB"/>
        </w:rPr>
        <w:t xml:space="preserve"> and oversee the “Awards of Excellence” or similar </w:t>
      </w:r>
      <w:r w:rsidRPr="00C17E87">
        <w:rPr>
          <w:rFonts w:ascii="Calibri" w:eastAsia="Times New Roman" w:hAnsi="Calibri" w:cs="Calibri"/>
          <w:sz w:val="22"/>
          <w:szCs w:val="22"/>
          <w:lang w:eastAsia="en-GB"/>
        </w:rPr>
        <w:t>presentations</w:t>
      </w:r>
      <w:r w:rsidR="005E51CD" w:rsidRPr="00C17E87">
        <w:rPr>
          <w:rFonts w:ascii="Calibri" w:eastAsia="Times New Roman" w:hAnsi="Calibri" w:cs="Calibri"/>
          <w:sz w:val="22"/>
          <w:szCs w:val="22"/>
          <w:lang w:eastAsia="en-GB"/>
        </w:rPr>
        <w:t xml:space="preserve"> for the Branch. </w:t>
      </w:r>
    </w:p>
    <w:sectPr w:rsidR="00E312CB" w:rsidRPr="00C17E87" w:rsidSect="00C37A7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421C" w14:textId="77777777" w:rsidR="009C2C66" w:rsidRDefault="009C2C66" w:rsidP="00537599">
      <w:r>
        <w:separator/>
      </w:r>
    </w:p>
  </w:endnote>
  <w:endnote w:type="continuationSeparator" w:id="0">
    <w:p w14:paraId="675C9D3C" w14:textId="77777777" w:rsidR="009C2C66" w:rsidRDefault="009C2C66" w:rsidP="0053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ate">
    <w:altName w:val="Calibri"/>
    <w:charset w:val="4D"/>
    <w:family w:val="swiss"/>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FF37" w14:textId="77777777" w:rsidR="00C37A7F" w:rsidRDefault="00C3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8BA7" w14:textId="77777777" w:rsidR="009C2C66" w:rsidRDefault="009C2C66" w:rsidP="00537599">
      <w:r>
        <w:separator/>
      </w:r>
    </w:p>
  </w:footnote>
  <w:footnote w:type="continuationSeparator" w:id="0">
    <w:p w14:paraId="341BDD8A" w14:textId="77777777" w:rsidR="009C2C66" w:rsidRDefault="009C2C66" w:rsidP="0053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5D9"/>
    <w:multiLevelType w:val="hybridMultilevel"/>
    <w:tmpl w:val="CFF0A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2F11"/>
    <w:multiLevelType w:val="hybridMultilevel"/>
    <w:tmpl w:val="D42C5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F2367"/>
    <w:multiLevelType w:val="multilevel"/>
    <w:tmpl w:val="C720AD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356C7"/>
    <w:multiLevelType w:val="hybridMultilevel"/>
    <w:tmpl w:val="EBFA8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778E8"/>
    <w:multiLevelType w:val="hybridMultilevel"/>
    <w:tmpl w:val="6B285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7101D"/>
    <w:multiLevelType w:val="hybridMultilevel"/>
    <w:tmpl w:val="CE948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7698D"/>
    <w:multiLevelType w:val="multilevel"/>
    <w:tmpl w:val="E2CC5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E3513"/>
    <w:multiLevelType w:val="multilevel"/>
    <w:tmpl w:val="B2806E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E915416"/>
    <w:multiLevelType w:val="multilevel"/>
    <w:tmpl w:val="47AAB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F5F440A"/>
    <w:multiLevelType w:val="multilevel"/>
    <w:tmpl w:val="F67225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0435DD5"/>
    <w:multiLevelType w:val="multilevel"/>
    <w:tmpl w:val="FDA650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02111DC"/>
    <w:multiLevelType w:val="multilevel"/>
    <w:tmpl w:val="8FBEF4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0770F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434EAF"/>
    <w:multiLevelType w:val="multilevel"/>
    <w:tmpl w:val="91A622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8664F05"/>
    <w:multiLevelType w:val="hybridMultilevel"/>
    <w:tmpl w:val="7DC0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80EC2"/>
    <w:multiLevelType w:val="multilevel"/>
    <w:tmpl w:val="D9401B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BD8387A"/>
    <w:multiLevelType w:val="hybridMultilevel"/>
    <w:tmpl w:val="B49C3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9714C"/>
    <w:multiLevelType w:val="multilevel"/>
    <w:tmpl w:val="A77CD2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5815900"/>
    <w:multiLevelType w:val="hybridMultilevel"/>
    <w:tmpl w:val="CB26F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C0AC5"/>
    <w:multiLevelType w:val="multilevel"/>
    <w:tmpl w:val="D38406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B7546CC"/>
    <w:multiLevelType w:val="multilevel"/>
    <w:tmpl w:val="8D9883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E951C39"/>
    <w:multiLevelType w:val="multilevel"/>
    <w:tmpl w:val="E98E72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CD956F6"/>
    <w:multiLevelType w:val="multilevel"/>
    <w:tmpl w:val="CC4AE0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2"/>
  </w:num>
  <w:num w:numId="3">
    <w:abstractNumId w:val="6"/>
  </w:num>
  <w:num w:numId="4">
    <w:abstractNumId w:val="14"/>
  </w:num>
  <w:num w:numId="5">
    <w:abstractNumId w:val="2"/>
  </w:num>
  <w:num w:numId="6">
    <w:abstractNumId w:val="15"/>
  </w:num>
  <w:num w:numId="7">
    <w:abstractNumId w:val="9"/>
  </w:num>
  <w:num w:numId="8">
    <w:abstractNumId w:val="17"/>
  </w:num>
  <w:num w:numId="9">
    <w:abstractNumId w:val="21"/>
  </w:num>
  <w:num w:numId="10">
    <w:abstractNumId w:val="22"/>
  </w:num>
  <w:num w:numId="11">
    <w:abstractNumId w:val="20"/>
  </w:num>
  <w:num w:numId="12">
    <w:abstractNumId w:val="13"/>
  </w:num>
  <w:num w:numId="13">
    <w:abstractNumId w:val="7"/>
  </w:num>
  <w:num w:numId="14">
    <w:abstractNumId w:val="11"/>
  </w:num>
  <w:num w:numId="15">
    <w:abstractNumId w:val="19"/>
  </w:num>
  <w:num w:numId="16">
    <w:abstractNumId w:val="8"/>
  </w:num>
  <w:num w:numId="17">
    <w:abstractNumId w:val="10"/>
  </w:num>
  <w:num w:numId="18">
    <w:abstractNumId w:val="18"/>
  </w:num>
  <w:num w:numId="19">
    <w:abstractNumId w:val="3"/>
  </w:num>
  <w:num w:numId="20">
    <w:abstractNumId w:val="1"/>
  </w:num>
  <w:num w:numId="21">
    <w:abstractNumId w:val="5"/>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CB"/>
    <w:rsid w:val="00020BE7"/>
    <w:rsid w:val="00061523"/>
    <w:rsid w:val="000623C0"/>
    <w:rsid w:val="00064259"/>
    <w:rsid w:val="0007629C"/>
    <w:rsid w:val="00095F1B"/>
    <w:rsid w:val="000A0EF1"/>
    <w:rsid w:val="000A17DB"/>
    <w:rsid w:val="000A78FE"/>
    <w:rsid w:val="000B5925"/>
    <w:rsid w:val="000D047B"/>
    <w:rsid w:val="000E0C07"/>
    <w:rsid w:val="000F19A6"/>
    <w:rsid w:val="000F222C"/>
    <w:rsid w:val="00155805"/>
    <w:rsid w:val="00162A09"/>
    <w:rsid w:val="001643FE"/>
    <w:rsid w:val="00166ACE"/>
    <w:rsid w:val="00194767"/>
    <w:rsid w:val="001A697C"/>
    <w:rsid w:val="001E13DA"/>
    <w:rsid w:val="002519F4"/>
    <w:rsid w:val="00255545"/>
    <w:rsid w:val="00280EAA"/>
    <w:rsid w:val="002B6831"/>
    <w:rsid w:val="002C7C35"/>
    <w:rsid w:val="00301543"/>
    <w:rsid w:val="0035664A"/>
    <w:rsid w:val="0035774D"/>
    <w:rsid w:val="003720FB"/>
    <w:rsid w:val="00381104"/>
    <w:rsid w:val="00384C1B"/>
    <w:rsid w:val="003C387B"/>
    <w:rsid w:val="003F2572"/>
    <w:rsid w:val="004025B2"/>
    <w:rsid w:val="00426177"/>
    <w:rsid w:val="004441C6"/>
    <w:rsid w:val="004547E8"/>
    <w:rsid w:val="00464327"/>
    <w:rsid w:val="00474B52"/>
    <w:rsid w:val="004E1C56"/>
    <w:rsid w:val="005002B6"/>
    <w:rsid w:val="00506EFC"/>
    <w:rsid w:val="00535B69"/>
    <w:rsid w:val="00537599"/>
    <w:rsid w:val="00554C87"/>
    <w:rsid w:val="00587F8D"/>
    <w:rsid w:val="005A737A"/>
    <w:rsid w:val="005D3764"/>
    <w:rsid w:val="005E51CD"/>
    <w:rsid w:val="005F1FA0"/>
    <w:rsid w:val="005F71C8"/>
    <w:rsid w:val="00602344"/>
    <w:rsid w:val="006206B6"/>
    <w:rsid w:val="006313BB"/>
    <w:rsid w:val="00637422"/>
    <w:rsid w:val="00640B20"/>
    <w:rsid w:val="006528D9"/>
    <w:rsid w:val="00670967"/>
    <w:rsid w:val="0067257E"/>
    <w:rsid w:val="006978DC"/>
    <w:rsid w:val="006A4963"/>
    <w:rsid w:val="006B0BA1"/>
    <w:rsid w:val="006C1B9C"/>
    <w:rsid w:val="006D1B7B"/>
    <w:rsid w:val="006D304F"/>
    <w:rsid w:val="006E4CDF"/>
    <w:rsid w:val="00701EC3"/>
    <w:rsid w:val="00717874"/>
    <w:rsid w:val="00723BEF"/>
    <w:rsid w:val="00726163"/>
    <w:rsid w:val="0074168B"/>
    <w:rsid w:val="00743D65"/>
    <w:rsid w:val="00745DCD"/>
    <w:rsid w:val="00784823"/>
    <w:rsid w:val="00785C17"/>
    <w:rsid w:val="0079381C"/>
    <w:rsid w:val="00794ACE"/>
    <w:rsid w:val="007A77AA"/>
    <w:rsid w:val="007D044E"/>
    <w:rsid w:val="007D2399"/>
    <w:rsid w:val="007F3D92"/>
    <w:rsid w:val="007F4A1A"/>
    <w:rsid w:val="00840ABF"/>
    <w:rsid w:val="00841D3A"/>
    <w:rsid w:val="00880677"/>
    <w:rsid w:val="008910B6"/>
    <w:rsid w:val="008969DA"/>
    <w:rsid w:val="008C611F"/>
    <w:rsid w:val="008E311A"/>
    <w:rsid w:val="0091213D"/>
    <w:rsid w:val="00927B0A"/>
    <w:rsid w:val="00937B85"/>
    <w:rsid w:val="00971CEE"/>
    <w:rsid w:val="0099606C"/>
    <w:rsid w:val="009A690C"/>
    <w:rsid w:val="009C2B5B"/>
    <w:rsid w:val="009C2C66"/>
    <w:rsid w:val="009C2F42"/>
    <w:rsid w:val="009D104E"/>
    <w:rsid w:val="009D18A2"/>
    <w:rsid w:val="009D53CA"/>
    <w:rsid w:val="009F14CC"/>
    <w:rsid w:val="00A57475"/>
    <w:rsid w:val="00A71B70"/>
    <w:rsid w:val="00A775A0"/>
    <w:rsid w:val="00A82CB3"/>
    <w:rsid w:val="00AC2313"/>
    <w:rsid w:val="00AC23A8"/>
    <w:rsid w:val="00AC5143"/>
    <w:rsid w:val="00AD0843"/>
    <w:rsid w:val="00AF0178"/>
    <w:rsid w:val="00B0383E"/>
    <w:rsid w:val="00B3377C"/>
    <w:rsid w:val="00B6685D"/>
    <w:rsid w:val="00B8094A"/>
    <w:rsid w:val="00B9515A"/>
    <w:rsid w:val="00BC4AD7"/>
    <w:rsid w:val="00BD736F"/>
    <w:rsid w:val="00C05BA2"/>
    <w:rsid w:val="00C1619F"/>
    <w:rsid w:val="00C17E87"/>
    <w:rsid w:val="00C315FE"/>
    <w:rsid w:val="00C37A7F"/>
    <w:rsid w:val="00C93151"/>
    <w:rsid w:val="00C933D2"/>
    <w:rsid w:val="00CC654A"/>
    <w:rsid w:val="00CF06C1"/>
    <w:rsid w:val="00CF0EE9"/>
    <w:rsid w:val="00CF4F5A"/>
    <w:rsid w:val="00CF76FD"/>
    <w:rsid w:val="00D129EE"/>
    <w:rsid w:val="00D26C05"/>
    <w:rsid w:val="00D27988"/>
    <w:rsid w:val="00D46F1F"/>
    <w:rsid w:val="00D47743"/>
    <w:rsid w:val="00D85D58"/>
    <w:rsid w:val="00D9271D"/>
    <w:rsid w:val="00DB79D9"/>
    <w:rsid w:val="00DF486E"/>
    <w:rsid w:val="00E013EC"/>
    <w:rsid w:val="00E312CB"/>
    <w:rsid w:val="00E334C3"/>
    <w:rsid w:val="00E43B20"/>
    <w:rsid w:val="00E44C13"/>
    <w:rsid w:val="00E50201"/>
    <w:rsid w:val="00EB5D03"/>
    <w:rsid w:val="00EF1026"/>
    <w:rsid w:val="00F03C89"/>
    <w:rsid w:val="00F05F52"/>
    <w:rsid w:val="00F35CD7"/>
    <w:rsid w:val="00F40751"/>
    <w:rsid w:val="00F433F2"/>
    <w:rsid w:val="00F54FDE"/>
    <w:rsid w:val="00F7764E"/>
    <w:rsid w:val="00F83A1F"/>
    <w:rsid w:val="00FA7F04"/>
    <w:rsid w:val="00FC5CAE"/>
    <w:rsid w:val="00FD6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0830"/>
  <w15:chartTrackingRefBased/>
  <w15:docId w15:val="{0391885A-C510-AD4E-A7AB-36BE827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2CB"/>
    <w:rPr>
      <w:color w:val="0563C1" w:themeColor="hyperlink"/>
      <w:u w:val="single"/>
    </w:rPr>
  </w:style>
  <w:style w:type="character" w:styleId="UnresolvedMention">
    <w:name w:val="Unresolved Mention"/>
    <w:basedOn w:val="DefaultParagraphFont"/>
    <w:uiPriority w:val="99"/>
    <w:semiHidden/>
    <w:unhideWhenUsed/>
    <w:rsid w:val="00E312CB"/>
    <w:rPr>
      <w:color w:val="605E5C"/>
      <w:shd w:val="clear" w:color="auto" w:fill="E1DFDD"/>
    </w:rPr>
  </w:style>
  <w:style w:type="character" w:styleId="FollowedHyperlink">
    <w:name w:val="FollowedHyperlink"/>
    <w:basedOn w:val="DefaultParagraphFont"/>
    <w:uiPriority w:val="99"/>
    <w:semiHidden/>
    <w:unhideWhenUsed/>
    <w:rsid w:val="00E312CB"/>
    <w:rPr>
      <w:color w:val="954F72" w:themeColor="followedHyperlink"/>
      <w:u w:val="single"/>
    </w:rPr>
  </w:style>
  <w:style w:type="paragraph" w:styleId="Header">
    <w:name w:val="header"/>
    <w:basedOn w:val="Normal"/>
    <w:link w:val="HeaderChar"/>
    <w:uiPriority w:val="99"/>
    <w:unhideWhenUsed/>
    <w:rsid w:val="00537599"/>
    <w:pPr>
      <w:tabs>
        <w:tab w:val="center" w:pos="4513"/>
        <w:tab w:val="right" w:pos="9026"/>
      </w:tabs>
    </w:pPr>
  </w:style>
  <w:style w:type="character" w:customStyle="1" w:styleId="HeaderChar">
    <w:name w:val="Header Char"/>
    <w:basedOn w:val="DefaultParagraphFont"/>
    <w:link w:val="Header"/>
    <w:uiPriority w:val="99"/>
    <w:rsid w:val="00537599"/>
  </w:style>
  <w:style w:type="paragraph" w:styleId="Footer">
    <w:name w:val="footer"/>
    <w:basedOn w:val="Normal"/>
    <w:link w:val="FooterChar"/>
    <w:uiPriority w:val="99"/>
    <w:unhideWhenUsed/>
    <w:rsid w:val="00537599"/>
    <w:pPr>
      <w:tabs>
        <w:tab w:val="center" w:pos="4513"/>
        <w:tab w:val="right" w:pos="9026"/>
      </w:tabs>
    </w:pPr>
  </w:style>
  <w:style w:type="character" w:customStyle="1" w:styleId="FooterChar">
    <w:name w:val="Footer Char"/>
    <w:basedOn w:val="DefaultParagraphFont"/>
    <w:link w:val="Footer"/>
    <w:uiPriority w:val="99"/>
    <w:rsid w:val="00537599"/>
  </w:style>
  <w:style w:type="paragraph" w:styleId="NormalWeb">
    <w:name w:val="Normal (Web)"/>
    <w:basedOn w:val="Normal"/>
    <w:uiPriority w:val="99"/>
    <w:unhideWhenUsed/>
    <w:rsid w:val="00D9271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0A7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8104">
      <w:bodyDiv w:val="1"/>
      <w:marLeft w:val="0"/>
      <w:marRight w:val="0"/>
      <w:marTop w:val="0"/>
      <w:marBottom w:val="0"/>
      <w:divBdr>
        <w:top w:val="none" w:sz="0" w:space="0" w:color="auto"/>
        <w:left w:val="none" w:sz="0" w:space="0" w:color="auto"/>
        <w:bottom w:val="none" w:sz="0" w:space="0" w:color="auto"/>
        <w:right w:val="none" w:sz="0" w:space="0" w:color="auto"/>
      </w:divBdr>
      <w:divsChild>
        <w:div w:id="836581924">
          <w:marLeft w:val="0"/>
          <w:marRight w:val="0"/>
          <w:marTop w:val="0"/>
          <w:marBottom w:val="0"/>
          <w:divBdr>
            <w:top w:val="none" w:sz="0" w:space="0" w:color="auto"/>
            <w:left w:val="none" w:sz="0" w:space="0" w:color="auto"/>
            <w:bottom w:val="none" w:sz="0" w:space="0" w:color="auto"/>
            <w:right w:val="none" w:sz="0" w:space="0" w:color="auto"/>
          </w:divBdr>
          <w:divsChild>
            <w:div w:id="208995620">
              <w:marLeft w:val="0"/>
              <w:marRight w:val="0"/>
              <w:marTop w:val="0"/>
              <w:marBottom w:val="0"/>
              <w:divBdr>
                <w:top w:val="none" w:sz="0" w:space="0" w:color="auto"/>
                <w:left w:val="none" w:sz="0" w:space="0" w:color="auto"/>
                <w:bottom w:val="none" w:sz="0" w:space="0" w:color="auto"/>
                <w:right w:val="none" w:sz="0" w:space="0" w:color="auto"/>
              </w:divBdr>
              <w:divsChild>
                <w:div w:id="1626932268">
                  <w:marLeft w:val="0"/>
                  <w:marRight w:val="0"/>
                  <w:marTop w:val="0"/>
                  <w:marBottom w:val="0"/>
                  <w:divBdr>
                    <w:top w:val="none" w:sz="0" w:space="0" w:color="auto"/>
                    <w:left w:val="none" w:sz="0" w:space="0" w:color="auto"/>
                    <w:bottom w:val="none" w:sz="0" w:space="0" w:color="auto"/>
                    <w:right w:val="none" w:sz="0" w:space="0" w:color="auto"/>
                  </w:divBdr>
                </w:div>
              </w:divsChild>
            </w:div>
            <w:div w:id="1102216290">
              <w:marLeft w:val="0"/>
              <w:marRight w:val="0"/>
              <w:marTop w:val="0"/>
              <w:marBottom w:val="0"/>
              <w:divBdr>
                <w:top w:val="none" w:sz="0" w:space="0" w:color="auto"/>
                <w:left w:val="none" w:sz="0" w:space="0" w:color="auto"/>
                <w:bottom w:val="none" w:sz="0" w:space="0" w:color="auto"/>
                <w:right w:val="none" w:sz="0" w:space="0" w:color="auto"/>
              </w:divBdr>
              <w:divsChild>
                <w:div w:id="1221866915">
                  <w:marLeft w:val="0"/>
                  <w:marRight w:val="0"/>
                  <w:marTop w:val="0"/>
                  <w:marBottom w:val="0"/>
                  <w:divBdr>
                    <w:top w:val="none" w:sz="0" w:space="0" w:color="auto"/>
                    <w:left w:val="none" w:sz="0" w:space="0" w:color="auto"/>
                    <w:bottom w:val="none" w:sz="0" w:space="0" w:color="auto"/>
                    <w:right w:val="none" w:sz="0" w:space="0" w:color="auto"/>
                  </w:divBdr>
                </w:div>
              </w:divsChild>
            </w:div>
            <w:div w:id="1658878494">
              <w:marLeft w:val="0"/>
              <w:marRight w:val="0"/>
              <w:marTop w:val="0"/>
              <w:marBottom w:val="0"/>
              <w:divBdr>
                <w:top w:val="none" w:sz="0" w:space="0" w:color="auto"/>
                <w:left w:val="none" w:sz="0" w:space="0" w:color="auto"/>
                <w:bottom w:val="none" w:sz="0" w:space="0" w:color="auto"/>
                <w:right w:val="none" w:sz="0" w:space="0" w:color="auto"/>
              </w:divBdr>
              <w:divsChild>
                <w:div w:id="1953705547">
                  <w:marLeft w:val="0"/>
                  <w:marRight w:val="0"/>
                  <w:marTop w:val="0"/>
                  <w:marBottom w:val="0"/>
                  <w:divBdr>
                    <w:top w:val="none" w:sz="0" w:space="0" w:color="auto"/>
                    <w:left w:val="none" w:sz="0" w:space="0" w:color="auto"/>
                    <w:bottom w:val="none" w:sz="0" w:space="0" w:color="auto"/>
                    <w:right w:val="none" w:sz="0" w:space="0" w:color="auto"/>
                  </w:divBdr>
                </w:div>
                <w:div w:id="2004696477">
                  <w:marLeft w:val="0"/>
                  <w:marRight w:val="0"/>
                  <w:marTop w:val="0"/>
                  <w:marBottom w:val="0"/>
                  <w:divBdr>
                    <w:top w:val="none" w:sz="0" w:space="0" w:color="auto"/>
                    <w:left w:val="none" w:sz="0" w:space="0" w:color="auto"/>
                    <w:bottom w:val="none" w:sz="0" w:space="0" w:color="auto"/>
                    <w:right w:val="none" w:sz="0" w:space="0" w:color="auto"/>
                  </w:divBdr>
                </w:div>
                <w:div w:id="1075083605">
                  <w:marLeft w:val="0"/>
                  <w:marRight w:val="0"/>
                  <w:marTop w:val="0"/>
                  <w:marBottom w:val="0"/>
                  <w:divBdr>
                    <w:top w:val="none" w:sz="0" w:space="0" w:color="auto"/>
                    <w:left w:val="none" w:sz="0" w:space="0" w:color="auto"/>
                    <w:bottom w:val="none" w:sz="0" w:space="0" w:color="auto"/>
                    <w:right w:val="none" w:sz="0" w:space="0" w:color="auto"/>
                  </w:divBdr>
                </w:div>
              </w:divsChild>
            </w:div>
            <w:div w:id="1695419602">
              <w:marLeft w:val="0"/>
              <w:marRight w:val="0"/>
              <w:marTop w:val="0"/>
              <w:marBottom w:val="0"/>
              <w:divBdr>
                <w:top w:val="none" w:sz="0" w:space="0" w:color="auto"/>
                <w:left w:val="none" w:sz="0" w:space="0" w:color="auto"/>
                <w:bottom w:val="none" w:sz="0" w:space="0" w:color="auto"/>
                <w:right w:val="none" w:sz="0" w:space="0" w:color="auto"/>
              </w:divBdr>
              <w:divsChild>
                <w:div w:id="540748185">
                  <w:marLeft w:val="0"/>
                  <w:marRight w:val="0"/>
                  <w:marTop w:val="0"/>
                  <w:marBottom w:val="0"/>
                  <w:divBdr>
                    <w:top w:val="none" w:sz="0" w:space="0" w:color="auto"/>
                    <w:left w:val="none" w:sz="0" w:space="0" w:color="auto"/>
                    <w:bottom w:val="none" w:sz="0" w:space="0" w:color="auto"/>
                    <w:right w:val="none" w:sz="0" w:space="0" w:color="auto"/>
                  </w:divBdr>
                </w:div>
              </w:divsChild>
            </w:div>
            <w:div w:id="1149059118">
              <w:marLeft w:val="0"/>
              <w:marRight w:val="0"/>
              <w:marTop w:val="0"/>
              <w:marBottom w:val="0"/>
              <w:divBdr>
                <w:top w:val="none" w:sz="0" w:space="0" w:color="auto"/>
                <w:left w:val="none" w:sz="0" w:space="0" w:color="auto"/>
                <w:bottom w:val="none" w:sz="0" w:space="0" w:color="auto"/>
                <w:right w:val="none" w:sz="0" w:space="0" w:color="auto"/>
              </w:divBdr>
              <w:divsChild>
                <w:div w:id="15385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898">
          <w:marLeft w:val="0"/>
          <w:marRight w:val="0"/>
          <w:marTop w:val="0"/>
          <w:marBottom w:val="0"/>
          <w:divBdr>
            <w:top w:val="none" w:sz="0" w:space="0" w:color="auto"/>
            <w:left w:val="none" w:sz="0" w:space="0" w:color="auto"/>
            <w:bottom w:val="none" w:sz="0" w:space="0" w:color="auto"/>
            <w:right w:val="none" w:sz="0" w:space="0" w:color="auto"/>
          </w:divBdr>
          <w:divsChild>
            <w:div w:id="694044769">
              <w:marLeft w:val="0"/>
              <w:marRight w:val="0"/>
              <w:marTop w:val="0"/>
              <w:marBottom w:val="0"/>
              <w:divBdr>
                <w:top w:val="none" w:sz="0" w:space="0" w:color="auto"/>
                <w:left w:val="none" w:sz="0" w:space="0" w:color="auto"/>
                <w:bottom w:val="none" w:sz="0" w:space="0" w:color="auto"/>
                <w:right w:val="none" w:sz="0" w:space="0" w:color="auto"/>
              </w:divBdr>
              <w:divsChild>
                <w:div w:id="303194076">
                  <w:marLeft w:val="0"/>
                  <w:marRight w:val="0"/>
                  <w:marTop w:val="0"/>
                  <w:marBottom w:val="0"/>
                  <w:divBdr>
                    <w:top w:val="none" w:sz="0" w:space="0" w:color="auto"/>
                    <w:left w:val="none" w:sz="0" w:space="0" w:color="auto"/>
                    <w:bottom w:val="none" w:sz="0" w:space="0" w:color="auto"/>
                    <w:right w:val="none" w:sz="0" w:space="0" w:color="auto"/>
                  </w:divBdr>
                </w:div>
              </w:divsChild>
            </w:div>
            <w:div w:id="1767996502">
              <w:marLeft w:val="0"/>
              <w:marRight w:val="0"/>
              <w:marTop w:val="0"/>
              <w:marBottom w:val="0"/>
              <w:divBdr>
                <w:top w:val="none" w:sz="0" w:space="0" w:color="auto"/>
                <w:left w:val="none" w:sz="0" w:space="0" w:color="auto"/>
                <w:bottom w:val="none" w:sz="0" w:space="0" w:color="auto"/>
                <w:right w:val="none" w:sz="0" w:space="0" w:color="auto"/>
              </w:divBdr>
              <w:divsChild>
                <w:div w:id="12965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9812">
          <w:marLeft w:val="0"/>
          <w:marRight w:val="0"/>
          <w:marTop w:val="0"/>
          <w:marBottom w:val="0"/>
          <w:divBdr>
            <w:top w:val="none" w:sz="0" w:space="0" w:color="auto"/>
            <w:left w:val="none" w:sz="0" w:space="0" w:color="auto"/>
            <w:bottom w:val="none" w:sz="0" w:space="0" w:color="auto"/>
            <w:right w:val="none" w:sz="0" w:space="0" w:color="auto"/>
          </w:divBdr>
          <w:divsChild>
            <w:div w:id="1562907224">
              <w:marLeft w:val="0"/>
              <w:marRight w:val="0"/>
              <w:marTop w:val="0"/>
              <w:marBottom w:val="0"/>
              <w:divBdr>
                <w:top w:val="none" w:sz="0" w:space="0" w:color="auto"/>
                <w:left w:val="none" w:sz="0" w:space="0" w:color="auto"/>
                <w:bottom w:val="none" w:sz="0" w:space="0" w:color="auto"/>
                <w:right w:val="none" w:sz="0" w:space="0" w:color="auto"/>
              </w:divBdr>
              <w:divsChild>
                <w:div w:id="1172525281">
                  <w:marLeft w:val="0"/>
                  <w:marRight w:val="0"/>
                  <w:marTop w:val="0"/>
                  <w:marBottom w:val="0"/>
                  <w:divBdr>
                    <w:top w:val="none" w:sz="0" w:space="0" w:color="auto"/>
                    <w:left w:val="none" w:sz="0" w:space="0" w:color="auto"/>
                    <w:bottom w:val="none" w:sz="0" w:space="0" w:color="auto"/>
                    <w:right w:val="none" w:sz="0" w:space="0" w:color="auto"/>
                  </w:divBdr>
                </w:div>
              </w:divsChild>
            </w:div>
            <w:div w:id="8259367">
              <w:marLeft w:val="0"/>
              <w:marRight w:val="0"/>
              <w:marTop w:val="0"/>
              <w:marBottom w:val="0"/>
              <w:divBdr>
                <w:top w:val="none" w:sz="0" w:space="0" w:color="auto"/>
                <w:left w:val="none" w:sz="0" w:space="0" w:color="auto"/>
                <w:bottom w:val="none" w:sz="0" w:space="0" w:color="auto"/>
                <w:right w:val="none" w:sz="0" w:space="0" w:color="auto"/>
              </w:divBdr>
              <w:divsChild>
                <w:div w:id="2378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8715">
      <w:bodyDiv w:val="1"/>
      <w:marLeft w:val="0"/>
      <w:marRight w:val="0"/>
      <w:marTop w:val="0"/>
      <w:marBottom w:val="0"/>
      <w:divBdr>
        <w:top w:val="none" w:sz="0" w:space="0" w:color="auto"/>
        <w:left w:val="none" w:sz="0" w:space="0" w:color="auto"/>
        <w:bottom w:val="none" w:sz="0" w:space="0" w:color="auto"/>
        <w:right w:val="none" w:sz="0" w:space="0" w:color="auto"/>
      </w:divBdr>
      <w:divsChild>
        <w:div w:id="1604416478">
          <w:marLeft w:val="0"/>
          <w:marRight w:val="0"/>
          <w:marTop w:val="0"/>
          <w:marBottom w:val="0"/>
          <w:divBdr>
            <w:top w:val="none" w:sz="0" w:space="0" w:color="auto"/>
            <w:left w:val="none" w:sz="0" w:space="0" w:color="auto"/>
            <w:bottom w:val="none" w:sz="0" w:space="0" w:color="auto"/>
            <w:right w:val="none" w:sz="0" w:space="0" w:color="auto"/>
          </w:divBdr>
          <w:divsChild>
            <w:div w:id="2127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943">
      <w:bodyDiv w:val="1"/>
      <w:marLeft w:val="0"/>
      <w:marRight w:val="0"/>
      <w:marTop w:val="0"/>
      <w:marBottom w:val="0"/>
      <w:divBdr>
        <w:top w:val="none" w:sz="0" w:space="0" w:color="auto"/>
        <w:left w:val="none" w:sz="0" w:space="0" w:color="auto"/>
        <w:bottom w:val="none" w:sz="0" w:space="0" w:color="auto"/>
        <w:right w:val="none" w:sz="0" w:space="0" w:color="auto"/>
      </w:divBdr>
      <w:divsChild>
        <w:div w:id="1204751795">
          <w:marLeft w:val="0"/>
          <w:marRight w:val="0"/>
          <w:marTop w:val="0"/>
          <w:marBottom w:val="0"/>
          <w:divBdr>
            <w:top w:val="none" w:sz="0" w:space="0" w:color="auto"/>
            <w:left w:val="none" w:sz="0" w:space="0" w:color="auto"/>
            <w:bottom w:val="none" w:sz="0" w:space="0" w:color="auto"/>
            <w:right w:val="none" w:sz="0" w:space="0" w:color="auto"/>
          </w:divBdr>
          <w:divsChild>
            <w:div w:id="108477441">
              <w:marLeft w:val="0"/>
              <w:marRight w:val="0"/>
              <w:marTop w:val="0"/>
              <w:marBottom w:val="0"/>
              <w:divBdr>
                <w:top w:val="none" w:sz="0" w:space="0" w:color="auto"/>
                <w:left w:val="none" w:sz="0" w:space="0" w:color="auto"/>
                <w:bottom w:val="none" w:sz="0" w:space="0" w:color="auto"/>
                <w:right w:val="none" w:sz="0" w:space="0" w:color="auto"/>
              </w:divBdr>
              <w:divsChild>
                <w:div w:id="1453398335">
                  <w:marLeft w:val="0"/>
                  <w:marRight w:val="0"/>
                  <w:marTop w:val="0"/>
                  <w:marBottom w:val="0"/>
                  <w:divBdr>
                    <w:top w:val="none" w:sz="0" w:space="0" w:color="auto"/>
                    <w:left w:val="none" w:sz="0" w:space="0" w:color="auto"/>
                    <w:bottom w:val="none" w:sz="0" w:space="0" w:color="auto"/>
                    <w:right w:val="none" w:sz="0" w:space="0" w:color="auto"/>
                  </w:divBdr>
                </w:div>
              </w:divsChild>
            </w:div>
            <w:div w:id="2068721692">
              <w:marLeft w:val="0"/>
              <w:marRight w:val="0"/>
              <w:marTop w:val="0"/>
              <w:marBottom w:val="0"/>
              <w:divBdr>
                <w:top w:val="none" w:sz="0" w:space="0" w:color="auto"/>
                <w:left w:val="none" w:sz="0" w:space="0" w:color="auto"/>
                <w:bottom w:val="none" w:sz="0" w:space="0" w:color="auto"/>
                <w:right w:val="none" w:sz="0" w:space="0" w:color="auto"/>
              </w:divBdr>
              <w:divsChild>
                <w:div w:id="688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2226">
          <w:marLeft w:val="0"/>
          <w:marRight w:val="0"/>
          <w:marTop w:val="0"/>
          <w:marBottom w:val="0"/>
          <w:divBdr>
            <w:top w:val="none" w:sz="0" w:space="0" w:color="auto"/>
            <w:left w:val="none" w:sz="0" w:space="0" w:color="auto"/>
            <w:bottom w:val="none" w:sz="0" w:space="0" w:color="auto"/>
            <w:right w:val="none" w:sz="0" w:space="0" w:color="auto"/>
          </w:divBdr>
          <w:divsChild>
            <w:div w:id="931937075">
              <w:marLeft w:val="0"/>
              <w:marRight w:val="0"/>
              <w:marTop w:val="0"/>
              <w:marBottom w:val="0"/>
              <w:divBdr>
                <w:top w:val="none" w:sz="0" w:space="0" w:color="auto"/>
                <w:left w:val="none" w:sz="0" w:space="0" w:color="auto"/>
                <w:bottom w:val="none" w:sz="0" w:space="0" w:color="auto"/>
                <w:right w:val="none" w:sz="0" w:space="0" w:color="auto"/>
              </w:divBdr>
              <w:divsChild>
                <w:div w:id="86509023">
                  <w:marLeft w:val="0"/>
                  <w:marRight w:val="0"/>
                  <w:marTop w:val="0"/>
                  <w:marBottom w:val="0"/>
                  <w:divBdr>
                    <w:top w:val="none" w:sz="0" w:space="0" w:color="auto"/>
                    <w:left w:val="none" w:sz="0" w:space="0" w:color="auto"/>
                    <w:bottom w:val="none" w:sz="0" w:space="0" w:color="auto"/>
                    <w:right w:val="none" w:sz="0" w:space="0" w:color="auto"/>
                  </w:divBdr>
                </w:div>
              </w:divsChild>
            </w:div>
            <w:div w:id="1498688014">
              <w:marLeft w:val="0"/>
              <w:marRight w:val="0"/>
              <w:marTop w:val="0"/>
              <w:marBottom w:val="0"/>
              <w:divBdr>
                <w:top w:val="none" w:sz="0" w:space="0" w:color="auto"/>
                <w:left w:val="none" w:sz="0" w:space="0" w:color="auto"/>
                <w:bottom w:val="none" w:sz="0" w:space="0" w:color="auto"/>
                <w:right w:val="none" w:sz="0" w:space="0" w:color="auto"/>
              </w:divBdr>
              <w:divsChild>
                <w:div w:id="2858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0079">
      <w:bodyDiv w:val="1"/>
      <w:marLeft w:val="0"/>
      <w:marRight w:val="0"/>
      <w:marTop w:val="0"/>
      <w:marBottom w:val="0"/>
      <w:divBdr>
        <w:top w:val="none" w:sz="0" w:space="0" w:color="auto"/>
        <w:left w:val="none" w:sz="0" w:space="0" w:color="auto"/>
        <w:bottom w:val="none" w:sz="0" w:space="0" w:color="auto"/>
        <w:right w:val="none" w:sz="0" w:space="0" w:color="auto"/>
      </w:divBdr>
      <w:divsChild>
        <w:div w:id="1632130924">
          <w:marLeft w:val="0"/>
          <w:marRight w:val="0"/>
          <w:marTop w:val="0"/>
          <w:marBottom w:val="0"/>
          <w:divBdr>
            <w:top w:val="none" w:sz="0" w:space="0" w:color="auto"/>
            <w:left w:val="none" w:sz="0" w:space="0" w:color="auto"/>
            <w:bottom w:val="none" w:sz="0" w:space="0" w:color="auto"/>
            <w:right w:val="none" w:sz="0" w:space="0" w:color="auto"/>
          </w:divBdr>
          <w:divsChild>
            <w:div w:id="843933239">
              <w:marLeft w:val="0"/>
              <w:marRight w:val="0"/>
              <w:marTop w:val="0"/>
              <w:marBottom w:val="0"/>
              <w:divBdr>
                <w:top w:val="none" w:sz="0" w:space="0" w:color="auto"/>
                <w:left w:val="none" w:sz="0" w:space="0" w:color="auto"/>
                <w:bottom w:val="none" w:sz="0" w:space="0" w:color="auto"/>
                <w:right w:val="none" w:sz="0" w:space="0" w:color="auto"/>
              </w:divBdr>
              <w:divsChild>
                <w:div w:id="10927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8130">
      <w:bodyDiv w:val="1"/>
      <w:marLeft w:val="0"/>
      <w:marRight w:val="0"/>
      <w:marTop w:val="0"/>
      <w:marBottom w:val="0"/>
      <w:divBdr>
        <w:top w:val="none" w:sz="0" w:space="0" w:color="auto"/>
        <w:left w:val="none" w:sz="0" w:space="0" w:color="auto"/>
        <w:bottom w:val="none" w:sz="0" w:space="0" w:color="auto"/>
        <w:right w:val="none" w:sz="0" w:space="0" w:color="auto"/>
      </w:divBdr>
      <w:divsChild>
        <w:div w:id="1812363145">
          <w:marLeft w:val="0"/>
          <w:marRight w:val="0"/>
          <w:marTop w:val="0"/>
          <w:marBottom w:val="0"/>
          <w:divBdr>
            <w:top w:val="none" w:sz="0" w:space="0" w:color="auto"/>
            <w:left w:val="none" w:sz="0" w:space="0" w:color="auto"/>
            <w:bottom w:val="none" w:sz="0" w:space="0" w:color="auto"/>
            <w:right w:val="none" w:sz="0" w:space="0" w:color="auto"/>
          </w:divBdr>
          <w:divsChild>
            <w:div w:id="507721851">
              <w:marLeft w:val="0"/>
              <w:marRight w:val="0"/>
              <w:marTop w:val="0"/>
              <w:marBottom w:val="0"/>
              <w:divBdr>
                <w:top w:val="none" w:sz="0" w:space="0" w:color="auto"/>
                <w:left w:val="none" w:sz="0" w:space="0" w:color="auto"/>
                <w:bottom w:val="none" w:sz="0" w:space="0" w:color="auto"/>
                <w:right w:val="none" w:sz="0" w:space="0" w:color="auto"/>
              </w:divBdr>
              <w:divsChild>
                <w:div w:id="1520701248">
                  <w:marLeft w:val="0"/>
                  <w:marRight w:val="0"/>
                  <w:marTop w:val="0"/>
                  <w:marBottom w:val="0"/>
                  <w:divBdr>
                    <w:top w:val="none" w:sz="0" w:space="0" w:color="auto"/>
                    <w:left w:val="none" w:sz="0" w:space="0" w:color="auto"/>
                    <w:bottom w:val="none" w:sz="0" w:space="0" w:color="auto"/>
                    <w:right w:val="none" w:sz="0" w:space="0" w:color="auto"/>
                  </w:divBdr>
                </w:div>
              </w:divsChild>
            </w:div>
            <w:div w:id="1019433726">
              <w:marLeft w:val="0"/>
              <w:marRight w:val="0"/>
              <w:marTop w:val="0"/>
              <w:marBottom w:val="0"/>
              <w:divBdr>
                <w:top w:val="none" w:sz="0" w:space="0" w:color="auto"/>
                <w:left w:val="none" w:sz="0" w:space="0" w:color="auto"/>
                <w:bottom w:val="none" w:sz="0" w:space="0" w:color="auto"/>
                <w:right w:val="none" w:sz="0" w:space="0" w:color="auto"/>
              </w:divBdr>
              <w:divsChild>
                <w:div w:id="1287543790">
                  <w:marLeft w:val="0"/>
                  <w:marRight w:val="0"/>
                  <w:marTop w:val="0"/>
                  <w:marBottom w:val="0"/>
                  <w:divBdr>
                    <w:top w:val="none" w:sz="0" w:space="0" w:color="auto"/>
                    <w:left w:val="none" w:sz="0" w:space="0" w:color="auto"/>
                    <w:bottom w:val="none" w:sz="0" w:space="0" w:color="auto"/>
                    <w:right w:val="none" w:sz="0" w:space="0" w:color="auto"/>
                  </w:divBdr>
                </w:div>
                <w:div w:id="1748307193">
                  <w:marLeft w:val="0"/>
                  <w:marRight w:val="0"/>
                  <w:marTop w:val="0"/>
                  <w:marBottom w:val="0"/>
                  <w:divBdr>
                    <w:top w:val="none" w:sz="0" w:space="0" w:color="auto"/>
                    <w:left w:val="none" w:sz="0" w:space="0" w:color="auto"/>
                    <w:bottom w:val="none" w:sz="0" w:space="0" w:color="auto"/>
                    <w:right w:val="none" w:sz="0" w:space="0" w:color="auto"/>
                  </w:divBdr>
                </w:div>
              </w:divsChild>
            </w:div>
            <w:div w:id="1455249554">
              <w:marLeft w:val="0"/>
              <w:marRight w:val="0"/>
              <w:marTop w:val="0"/>
              <w:marBottom w:val="0"/>
              <w:divBdr>
                <w:top w:val="none" w:sz="0" w:space="0" w:color="auto"/>
                <w:left w:val="none" w:sz="0" w:space="0" w:color="auto"/>
                <w:bottom w:val="none" w:sz="0" w:space="0" w:color="auto"/>
                <w:right w:val="none" w:sz="0" w:space="0" w:color="auto"/>
              </w:divBdr>
              <w:divsChild>
                <w:div w:id="79524587">
                  <w:marLeft w:val="0"/>
                  <w:marRight w:val="0"/>
                  <w:marTop w:val="0"/>
                  <w:marBottom w:val="0"/>
                  <w:divBdr>
                    <w:top w:val="none" w:sz="0" w:space="0" w:color="auto"/>
                    <w:left w:val="none" w:sz="0" w:space="0" w:color="auto"/>
                    <w:bottom w:val="none" w:sz="0" w:space="0" w:color="auto"/>
                    <w:right w:val="none" w:sz="0" w:space="0" w:color="auto"/>
                  </w:divBdr>
                </w:div>
              </w:divsChild>
            </w:div>
            <w:div w:id="75445298">
              <w:marLeft w:val="0"/>
              <w:marRight w:val="0"/>
              <w:marTop w:val="0"/>
              <w:marBottom w:val="0"/>
              <w:divBdr>
                <w:top w:val="none" w:sz="0" w:space="0" w:color="auto"/>
                <w:left w:val="none" w:sz="0" w:space="0" w:color="auto"/>
                <w:bottom w:val="none" w:sz="0" w:space="0" w:color="auto"/>
                <w:right w:val="none" w:sz="0" w:space="0" w:color="auto"/>
              </w:divBdr>
              <w:divsChild>
                <w:div w:id="1908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6035</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Elford</dc:creator>
  <cp:keywords/>
  <dc:description/>
  <cp:lastModifiedBy>Leanne Hatherly</cp:lastModifiedBy>
  <cp:revision>3</cp:revision>
  <dcterms:created xsi:type="dcterms:W3CDTF">2022-07-06T03:56:00Z</dcterms:created>
  <dcterms:modified xsi:type="dcterms:W3CDTF">2022-07-06T03:56:00Z</dcterms:modified>
</cp:coreProperties>
</file>